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B3" w:rsidRDefault="003D4DA4" w:rsidP="00AE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E3">
        <w:rPr>
          <w:rFonts w:ascii="Times New Roman" w:hAnsi="Times New Roman" w:cs="Times New Roman"/>
          <w:b/>
          <w:sz w:val="28"/>
          <w:szCs w:val="28"/>
        </w:rPr>
        <w:t>М</w:t>
      </w:r>
      <w:r w:rsidR="002228B3">
        <w:rPr>
          <w:rFonts w:ascii="Times New Roman" w:hAnsi="Times New Roman" w:cs="Times New Roman"/>
          <w:b/>
          <w:sz w:val="28"/>
          <w:szCs w:val="28"/>
        </w:rPr>
        <w:t>УД</w:t>
      </w:r>
      <w:r w:rsidR="00E1677D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2228B3">
        <w:rPr>
          <w:rFonts w:ascii="Times New Roman" w:hAnsi="Times New Roman" w:cs="Times New Roman"/>
          <w:b/>
          <w:sz w:val="28"/>
          <w:szCs w:val="28"/>
        </w:rPr>
        <w:t xml:space="preserve"> ТОТ ОТЕЦ, КОТОРЫЙ ЗНАЕТ СВОЕГО РЕБЕНКА </w:t>
      </w:r>
    </w:p>
    <w:p w:rsidR="002228B3" w:rsidRDefault="002228B3" w:rsidP="00AE0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28" w:rsidRDefault="00AE0328" w:rsidP="00AE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328">
        <w:rPr>
          <w:rFonts w:ascii="Times New Roman" w:hAnsi="Times New Roman" w:cs="Times New Roman"/>
          <w:sz w:val="28"/>
          <w:szCs w:val="28"/>
        </w:rPr>
        <w:t>Власова Валентина Васильевна</w:t>
      </w:r>
    </w:p>
    <w:p w:rsidR="002228B3" w:rsidRDefault="002228B3" w:rsidP="00AE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328" w:rsidRPr="002228B3" w:rsidRDefault="002228B3" w:rsidP="00AE03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8B3">
        <w:rPr>
          <w:rFonts w:ascii="Times New Roman" w:hAnsi="Times New Roman" w:cs="Times New Roman"/>
          <w:i/>
          <w:sz w:val="24"/>
          <w:szCs w:val="24"/>
        </w:rPr>
        <w:t>п</w:t>
      </w:r>
      <w:r w:rsidR="00AE0328" w:rsidRPr="002228B3">
        <w:rPr>
          <w:rFonts w:ascii="Times New Roman" w:hAnsi="Times New Roman" w:cs="Times New Roman"/>
          <w:i/>
          <w:sz w:val="24"/>
          <w:szCs w:val="24"/>
        </w:rPr>
        <w:t>едагог-психолог</w:t>
      </w:r>
    </w:p>
    <w:p w:rsidR="002228B3" w:rsidRDefault="00275EE3" w:rsidP="00275E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8B3">
        <w:rPr>
          <w:rFonts w:ascii="Times New Roman" w:hAnsi="Times New Roman" w:cs="Times New Roman"/>
          <w:i/>
          <w:sz w:val="24"/>
          <w:szCs w:val="24"/>
        </w:rPr>
        <w:t xml:space="preserve">ГКУ СО «КЦСОН Центрального округа» </w:t>
      </w:r>
    </w:p>
    <w:p w:rsidR="00275EE3" w:rsidRPr="002228B3" w:rsidRDefault="00275EE3" w:rsidP="00275E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8B3">
        <w:rPr>
          <w:rFonts w:ascii="Times New Roman" w:hAnsi="Times New Roman" w:cs="Times New Roman"/>
          <w:i/>
          <w:sz w:val="24"/>
          <w:szCs w:val="24"/>
        </w:rPr>
        <w:t xml:space="preserve">отделение </w:t>
      </w:r>
      <w:r w:rsidR="002228B3">
        <w:rPr>
          <w:rFonts w:ascii="Times New Roman" w:hAnsi="Times New Roman" w:cs="Times New Roman"/>
          <w:i/>
          <w:sz w:val="24"/>
          <w:szCs w:val="24"/>
        </w:rPr>
        <w:t>по Автозаводскому району</w:t>
      </w:r>
      <w:r w:rsidRPr="002228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8B3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2228B3">
        <w:rPr>
          <w:rFonts w:ascii="Times New Roman" w:hAnsi="Times New Roman" w:cs="Times New Roman"/>
          <w:i/>
          <w:sz w:val="24"/>
          <w:szCs w:val="24"/>
        </w:rPr>
        <w:t>. Тольятти</w:t>
      </w:r>
    </w:p>
    <w:p w:rsidR="002B3C4E" w:rsidRPr="00275EE3" w:rsidRDefault="002B3C4E" w:rsidP="00275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7A5" w:rsidRPr="00275EE3" w:rsidRDefault="00F467A5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Сегодня я хочу поговорить о значении отца в жизни ребенка.</w:t>
      </w:r>
    </w:p>
    <w:p w:rsidR="007B3457" w:rsidRPr="00275EE3" w:rsidRDefault="003D4DA4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Если папа общается со своим  еще не родившимся ребенком, а в будущем принимает  активное участие в воспитании малыша, тот вырастает более сильным, более умным, более уравновешенным.</w:t>
      </w:r>
    </w:p>
    <w:p w:rsidR="003D4DA4" w:rsidRPr="00275EE3" w:rsidRDefault="003D4DA4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Отцы склонны давать больший простор личности малыша, чаще выпускают его из поля зрения и в среднем позволяют ему ползать в 2 раза дольше.</w:t>
      </w:r>
    </w:p>
    <w:p w:rsidR="00182182" w:rsidRPr="00275EE3" w:rsidRDefault="003D4DA4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 xml:space="preserve"> Матери, когда ребенок сталкивается с чем-либо новым, непривычным (собака, незнакомый человек, новая игрушка) инстинктивно стараются </w:t>
      </w:r>
      <w:r w:rsidR="00182182" w:rsidRPr="00275EE3">
        <w:rPr>
          <w:rFonts w:ascii="Times New Roman" w:hAnsi="Times New Roman" w:cs="Times New Roman"/>
          <w:sz w:val="28"/>
          <w:szCs w:val="28"/>
        </w:rPr>
        <w:t>оказаться поближе, чтобы защитить ребенка.</w:t>
      </w:r>
    </w:p>
    <w:p w:rsidR="003D4DA4" w:rsidRPr="00275EE3" w:rsidRDefault="00182182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Отцы действуют несколько иначе в таких случаях, они</w:t>
      </w:r>
      <w:r w:rsidR="003D4DA4" w:rsidRPr="00275EE3">
        <w:rPr>
          <w:rFonts w:ascii="Times New Roman" w:hAnsi="Times New Roman" w:cs="Times New Roman"/>
          <w:sz w:val="28"/>
          <w:szCs w:val="28"/>
        </w:rPr>
        <w:t xml:space="preserve"> </w:t>
      </w:r>
      <w:r w:rsidRPr="00275EE3">
        <w:rPr>
          <w:rFonts w:ascii="Times New Roman" w:hAnsi="Times New Roman" w:cs="Times New Roman"/>
          <w:sz w:val="28"/>
          <w:szCs w:val="28"/>
        </w:rPr>
        <w:t>дают возможность освоиться, познакомиться с объектом. Каждое из этих моделей поведения вносят свой вклад в эмоциональное развитие малыша.</w:t>
      </w:r>
    </w:p>
    <w:p w:rsidR="00182182" w:rsidRPr="00275EE3" w:rsidRDefault="00182182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 xml:space="preserve">Наблюдения в моей психологической практике показывают, что дети, чьи отцы принимали активное участие в воспитании, реже плачут при разлуке с </w:t>
      </w:r>
      <w:proofErr w:type="gramStart"/>
      <w:r w:rsidRPr="00275EE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75EE3">
        <w:rPr>
          <w:rFonts w:ascii="Times New Roman" w:hAnsi="Times New Roman" w:cs="Times New Roman"/>
          <w:sz w:val="28"/>
          <w:szCs w:val="28"/>
        </w:rPr>
        <w:t>, при появлении незнакомого человека.</w:t>
      </w:r>
    </w:p>
    <w:p w:rsidR="002228B3" w:rsidRDefault="00182182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 xml:space="preserve">И это только начало благотворного влияния… </w:t>
      </w:r>
    </w:p>
    <w:p w:rsidR="00182182" w:rsidRPr="00275EE3" w:rsidRDefault="00182182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Эти дети реже проявляют вспышки немотивированной агрессии, у них выше IQ, лучше владеют собой, легче адаптируются в обществе, все показатели душевного здоровья выше.</w:t>
      </w:r>
    </w:p>
    <w:p w:rsidR="00156FA6" w:rsidRPr="00275EE3" w:rsidRDefault="00974814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Дорогие мамочки</w:t>
      </w:r>
      <w:r w:rsidR="002228B3">
        <w:rPr>
          <w:rFonts w:ascii="Times New Roman" w:hAnsi="Times New Roman" w:cs="Times New Roman"/>
          <w:sz w:val="28"/>
          <w:szCs w:val="28"/>
        </w:rPr>
        <w:t>,</w:t>
      </w:r>
      <w:r w:rsidRPr="00275EE3">
        <w:rPr>
          <w:rFonts w:ascii="Times New Roman" w:hAnsi="Times New Roman" w:cs="Times New Roman"/>
          <w:sz w:val="28"/>
          <w:szCs w:val="28"/>
        </w:rPr>
        <w:t xml:space="preserve"> с первых дней появления ребенка в вашей семье дове</w:t>
      </w:r>
      <w:r w:rsidR="002228B3">
        <w:rPr>
          <w:rFonts w:ascii="Times New Roman" w:hAnsi="Times New Roman" w:cs="Times New Roman"/>
          <w:sz w:val="28"/>
          <w:szCs w:val="28"/>
        </w:rPr>
        <w:t xml:space="preserve">ряйте папам. С </w:t>
      </w:r>
      <w:r w:rsidR="00F41BC6" w:rsidRPr="00275EE3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="002228B3">
        <w:rPr>
          <w:rFonts w:ascii="Times New Roman" w:hAnsi="Times New Roman" w:cs="Times New Roman"/>
          <w:sz w:val="28"/>
          <w:szCs w:val="28"/>
        </w:rPr>
        <w:t xml:space="preserve">на свет малыша </w:t>
      </w:r>
      <w:r w:rsidR="00156FA6" w:rsidRPr="00275EE3">
        <w:rPr>
          <w:rFonts w:ascii="Times New Roman" w:hAnsi="Times New Roman" w:cs="Times New Roman"/>
          <w:sz w:val="28"/>
          <w:szCs w:val="28"/>
        </w:rPr>
        <w:t xml:space="preserve">партнёрские отношения бесспорно изменяются. Более того, в семейной психологии это время считается первым семейным кризисом. С рождением ребёнка мать снова испытывает глубокую гормональную, </w:t>
      </w:r>
      <w:proofErr w:type="gramStart"/>
      <w:r w:rsidR="00156FA6" w:rsidRPr="00275E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6FA6" w:rsidRPr="00275EE3">
        <w:rPr>
          <w:rFonts w:ascii="Times New Roman" w:hAnsi="Times New Roman" w:cs="Times New Roman"/>
          <w:sz w:val="28"/>
          <w:szCs w:val="28"/>
        </w:rPr>
        <w:t xml:space="preserve"> следовательно и психическую  перестройку организма, и связанное с ней поведение служит вашему ребёнку.</w:t>
      </w:r>
    </w:p>
    <w:p w:rsidR="00156FA6" w:rsidRPr="00275EE3" w:rsidRDefault="00156FA6" w:rsidP="002228B3">
      <w:pPr>
        <w:ind w:righ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275EE3">
        <w:rPr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 w:rsidRPr="00275EE3">
        <w:rPr>
          <w:rFonts w:ascii="Times New Roman" w:hAnsi="Times New Roman" w:cs="Times New Roman"/>
          <w:sz w:val="28"/>
          <w:szCs w:val="28"/>
        </w:rPr>
        <w:t xml:space="preserve"> молодой семье, чтобы преодолеть естественные трудности с наименьшими разочарованиями.</w:t>
      </w:r>
    </w:p>
    <w:p w:rsid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t>Если раньше муж стоял в центре эмоциональных интересов своей жены, то теперь это место занял ребёнок. Новое поведение матери направлено на благополучие совершенно беспомощного существа, зависящего тот ваших совместных забот.</w:t>
      </w:r>
    </w:p>
    <w:p w:rsid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lastRenderedPageBreak/>
        <w:t>Каждый знак внимания, любой интерес, проявленный вашей партнёршей к вам, отвлекают её от ребёнка, который в ней так нуждается.</w:t>
      </w:r>
    </w:p>
    <w:p w:rsid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t>Даже сексуальные потребности вашей партнёрши ослабевают. Её запах, её голос, её тепло, её сильно пигментированные увеличившиеся груди являются сигналами для ребёнка, а не для вас. Потому что вы, с точки зрения биологии, уже выполнили свой жизненно важный долг сотворения новой жизни.</w:t>
      </w:r>
    </w:p>
    <w:p w:rsid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t>Ваша новая задача в первые месяцы после рождения ребёнка – это защита жены и ребёнка.</w:t>
      </w:r>
    </w:p>
    <w:p w:rsid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t>Не проявляйте ревности или разочарования, если ваша партнёрша в период после рождения ребёнка будет относиться к вам с кажущейся сдержанностью. Напротив, вы по её поведению должны понять, как надёжно должен чувствовать себя ваш ребёнок под защитой матери.</w:t>
      </w:r>
    </w:p>
    <w:p w:rsidR="00156FA6" w:rsidRPr="002228B3" w:rsidRDefault="00156FA6" w:rsidP="002228B3">
      <w:pPr>
        <w:pStyle w:val="a3"/>
        <w:numPr>
          <w:ilvl w:val="0"/>
          <w:numId w:val="1"/>
        </w:numPr>
        <w:ind w:left="284" w:righ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8B3">
        <w:rPr>
          <w:rFonts w:ascii="Times New Roman" w:hAnsi="Times New Roman" w:cs="Times New Roman"/>
          <w:sz w:val="28"/>
          <w:szCs w:val="28"/>
        </w:rPr>
        <w:t>После рождения ребёнка уважайте защитный материнский инстинкт своей жены. Даже то критическое недоверие, с которым молодая мать передаёт ребёнка в ваши руки, обусловлено её естественным врождённым инстинктом.</w:t>
      </w:r>
    </w:p>
    <w:p w:rsidR="002228B3" w:rsidRDefault="002228B3" w:rsidP="002228B3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56FA6" w:rsidRPr="00275EE3" w:rsidRDefault="00156FA6" w:rsidP="002228B3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275EE3">
        <w:rPr>
          <w:rFonts w:ascii="Times New Roman" w:hAnsi="Times New Roman" w:cs="Times New Roman"/>
          <w:sz w:val="28"/>
          <w:szCs w:val="28"/>
        </w:rPr>
        <w:t>Помните, что самое большо</w:t>
      </w:r>
      <w:r w:rsidR="00E3656B" w:rsidRPr="00275EE3">
        <w:rPr>
          <w:rFonts w:ascii="Times New Roman" w:hAnsi="Times New Roman" w:cs="Times New Roman"/>
          <w:sz w:val="28"/>
          <w:szCs w:val="28"/>
        </w:rPr>
        <w:t>й подарок</w:t>
      </w:r>
      <w:r w:rsidRPr="00275EE3">
        <w:rPr>
          <w:rFonts w:ascii="Times New Roman" w:hAnsi="Times New Roman" w:cs="Times New Roman"/>
          <w:sz w:val="28"/>
          <w:szCs w:val="28"/>
        </w:rPr>
        <w:t xml:space="preserve"> для вашего ребёнка – это ваш </w:t>
      </w:r>
      <w:r w:rsidRPr="002228B3">
        <w:rPr>
          <w:rFonts w:ascii="Times New Roman" w:hAnsi="Times New Roman" w:cs="Times New Roman"/>
          <w:sz w:val="28"/>
          <w:szCs w:val="28"/>
        </w:rPr>
        <w:t>счастливый брак.</w:t>
      </w:r>
      <w:r w:rsidRPr="0027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28" w:rsidRPr="00275EE3" w:rsidRDefault="002228B3" w:rsidP="00AE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28" w:rsidRPr="00275EE3" w:rsidRDefault="00AE0328" w:rsidP="00AE0328">
      <w:pPr>
        <w:spacing w:after="24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EC427E" w:rsidRPr="00EC427E" w:rsidRDefault="00EC427E" w:rsidP="00AE0328">
      <w:pPr>
        <w:spacing w:before="240" w:after="240"/>
        <w:jc w:val="right"/>
        <w:rPr>
          <w:sz w:val="28"/>
          <w:szCs w:val="28"/>
        </w:rPr>
      </w:pPr>
    </w:p>
    <w:sectPr w:rsidR="00EC427E" w:rsidRPr="00EC427E" w:rsidSect="002B3C4E">
      <w:headerReference w:type="default" r:id="rId8"/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AB" w:rsidRDefault="00DA42AB" w:rsidP="003C1132">
      <w:r>
        <w:separator/>
      </w:r>
    </w:p>
  </w:endnote>
  <w:endnote w:type="continuationSeparator" w:id="0">
    <w:p w:rsidR="00DA42AB" w:rsidRDefault="00DA42AB" w:rsidP="003C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AB" w:rsidRDefault="00DA42AB" w:rsidP="003C1132">
      <w:r>
        <w:separator/>
      </w:r>
    </w:p>
  </w:footnote>
  <w:footnote w:type="continuationSeparator" w:id="0">
    <w:p w:rsidR="00DA42AB" w:rsidRDefault="00DA42AB" w:rsidP="003C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32" w:rsidRPr="003C1132" w:rsidRDefault="003C1132" w:rsidP="003C1132">
    <w:pPr>
      <w:pStyle w:val="a4"/>
      <w:ind w:firstLine="113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6A4"/>
    <w:multiLevelType w:val="hybridMultilevel"/>
    <w:tmpl w:val="3C3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4"/>
    <w:rsid w:val="00032E6C"/>
    <w:rsid w:val="00037CF9"/>
    <w:rsid w:val="00156FA6"/>
    <w:rsid w:val="00182182"/>
    <w:rsid w:val="0021450F"/>
    <w:rsid w:val="002228B3"/>
    <w:rsid w:val="00275EE3"/>
    <w:rsid w:val="002B3C4E"/>
    <w:rsid w:val="003862B3"/>
    <w:rsid w:val="003C1132"/>
    <w:rsid w:val="003D4DA4"/>
    <w:rsid w:val="00494CB3"/>
    <w:rsid w:val="00502444"/>
    <w:rsid w:val="00683F21"/>
    <w:rsid w:val="007B3457"/>
    <w:rsid w:val="008C224E"/>
    <w:rsid w:val="008D2AD9"/>
    <w:rsid w:val="00962D37"/>
    <w:rsid w:val="00974814"/>
    <w:rsid w:val="009F77D6"/>
    <w:rsid w:val="00AC1497"/>
    <w:rsid w:val="00AE0328"/>
    <w:rsid w:val="00B24466"/>
    <w:rsid w:val="00B97B52"/>
    <w:rsid w:val="00D2291A"/>
    <w:rsid w:val="00D9463E"/>
    <w:rsid w:val="00DA3BD4"/>
    <w:rsid w:val="00DA42AB"/>
    <w:rsid w:val="00E1677D"/>
    <w:rsid w:val="00E3656B"/>
    <w:rsid w:val="00EC2623"/>
    <w:rsid w:val="00EC427E"/>
    <w:rsid w:val="00F41BC6"/>
    <w:rsid w:val="00F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paragraph" w:styleId="1">
    <w:name w:val="heading 1"/>
    <w:basedOn w:val="a"/>
    <w:next w:val="a"/>
    <w:link w:val="10"/>
    <w:uiPriority w:val="9"/>
    <w:qFormat/>
    <w:rsid w:val="0015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6F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1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132"/>
  </w:style>
  <w:style w:type="paragraph" w:styleId="a6">
    <w:name w:val="footer"/>
    <w:basedOn w:val="a"/>
    <w:link w:val="a7"/>
    <w:uiPriority w:val="99"/>
    <w:semiHidden/>
    <w:unhideWhenUsed/>
    <w:rsid w:val="003C1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7"/>
  </w:style>
  <w:style w:type="paragraph" w:styleId="1">
    <w:name w:val="heading 1"/>
    <w:basedOn w:val="a"/>
    <w:next w:val="a"/>
    <w:link w:val="10"/>
    <w:uiPriority w:val="9"/>
    <w:qFormat/>
    <w:rsid w:val="0015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6F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1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1132"/>
  </w:style>
  <w:style w:type="paragraph" w:styleId="a6">
    <w:name w:val="footer"/>
    <w:basedOn w:val="a"/>
    <w:link w:val="a7"/>
    <w:uiPriority w:val="99"/>
    <w:semiHidden/>
    <w:unhideWhenUsed/>
    <w:rsid w:val="003C1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2019-01-22T06:25:00Z</dcterms:created>
  <dcterms:modified xsi:type="dcterms:W3CDTF">2019-01-22T06:56:00Z</dcterms:modified>
</cp:coreProperties>
</file>