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E04D1A" w14:textId="77777777" w:rsidR="00CD216B" w:rsidRDefault="00CD216B" w:rsidP="00D929CB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color w:val="222222"/>
          <w:kern w:val="36"/>
          <w:sz w:val="24"/>
          <w:szCs w:val="24"/>
          <w:lang w:eastAsia="ru-RU"/>
        </w:rPr>
      </w:pPr>
    </w:p>
    <w:p w14:paraId="173561B2" w14:textId="77777777" w:rsidR="005504CF" w:rsidRDefault="005504CF" w:rsidP="005504CF">
      <w:pPr>
        <w:spacing w:after="0" w:line="240" w:lineRule="auto"/>
        <w:textAlignment w:val="center"/>
        <w:rPr>
          <w:rFonts w:ascii="Times New Roman" w:eastAsia="Times New Roman" w:hAnsi="Times New Roman"/>
          <w:kern w:val="36"/>
          <w:sz w:val="20"/>
          <w:szCs w:val="20"/>
          <w:lang w:eastAsia="ru-RU"/>
        </w:rPr>
      </w:pPr>
      <w:bookmarkStart w:id="0" w:name="_GoBack"/>
      <w:bookmarkEnd w:id="0"/>
    </w:p>
    <w:p w14:paraId="3C73A9B0" w14:textId="77777777" w:rsidR="005504CF" w:rsidRPr="005504CF" w:rsidRDefault="005504CF" w:rsidP="005504CF">
      <w:pPr>
        <w:spacing w:after="22"/>
        <w:ind w:left="-5"/>
        <w:jc w:val="right"/>
        <w:rPr>
          <w:rFonts w:ascii="Times New Roman" w:hAnsi="Times New Roman"/>
          <w:b/>
          <w:bCs/>
          <w:sz w:val="24"/>
        </w:rPr>
      </w:pPr>
    </w:p>
    <w:p w14:paraId="3C418FF1" w14:textId="59DE14E8" w:rsidR="005504CF" w:rsidRDefault="001D69F4" w:rsidP="005504CF">
      <w:pPr>
        <w:spacing w:after="0"/>
        <w:ind w:left="-5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>ОТЧЕТ по</w:t>
      </w:r>
      <w:r w:rsidR="005504CF" w:rsidRPr="005504CF">
        <w:rPr>
          <w:rFonts w:ascii="Times New Roman" w:hAnsi="Times New Roman"/>
          <w:b/>
          <w:bCs/>
          <w:sz w:val="24"/>
        </w:rPr>
        <w:t xml:space="preserve"> устранени</w:t>
      </w:r>
      <w:r>
        <w:rPr>
          <w:rFonts w:ascii="Times New Roman" w:hAnsi="Times New Roman"/>
          <w:b/>
          <w:bCs/>
          <w:sz w:val="24"/>
        </w:rPr>
        <w:t>ю</w:t>
      </w:r>
      <w:r w:rsidR="005504CF" w:rsidRPr="005504CF">
        <w:rPr>
          <w:rFonts w:ascii="Times New Roman" w:hAnsi="Times New Roman"/>
          <w:b/>
          <w:bCs/>
          <w:sz w:val="24"/>
        </w:rPr>
        <w:t xml:space="preserve"> нарушений (недостатков), отраженных в акте проверки контрольно-ревизионного управления</w:t>
      </w:r>
      <w:r w:rsidR="005504CF" w:rsidRPr="005504CF">
        <w:rPr>
          <w:rFonts w:ascii="Times New Roman" w:hAnsi="Times New Roman"/>
          <w:sz w:val="24"/>
        </w:rPr>
        <w:t xml:space="preserve"> </w:t>
      </w:r>
    </w:p>
    <w:p w14:paraId="3A3BE392" w14:textId="77777777" w:rsidR="005504CF" w:rsidRPr="005504CF" w:rsidRDefault="005504CF" w:rsidP="005504CF">
      <w:pPr>
        <w:spacing w:after="0"/>
        <w:ind w:left="-5"/>
        <w:jc w:val="center"/>
        <w:rPr>
          <w:rFonts w:ascii="Times New Roman" w:hAnsi="Times New Roman"/>
        </w:rPr>
      </w:pPr>
    </w:p>
    <w:tbl>
      <w:tblPr>
        <w:tblStyle w:val="TableGrid"/>
        <w:tblW w:w="10490" w:type="dxa"/>
        <w:tblInd w:w="-704" w:type="dxa"/>
        <w:tblCellMar>
          <w:top w:w="7" w:type="dxa"/>
          <w:left w:w="5" w:type="dxa"/>
        </w:tblCellMar>
        <w:tblLook w:val="04A0" w:firstRow="1" w:lastRow="0" w:firstColumn="1" w:lastColumn="0" w:noHBand="0" w:noVBand="1"/>
      </w:tblPr>
      <w:tblGrid>
        <w:gridCol w:w="568"/>
        <w:gridCol w:w="3246"/>
        <w:gridCol w:w="12"/>
        <w:gridCol w:w="2813"/>
        <w:gridCol w:w="20"/>
        <w:gridCol w:w="1847"/>
        <w:gridCol w:w="1984"/>
      </w:tblGrid>
      <w:tr w:rsidR="009B47EE" w:rsidRPr="005504CF" w14:paraId="2DFB27B8" w14:textId="77777777" w:rsidTr="006C55BB"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3BC5" w14:textId="77777777" w:rsidR="005504CF" w:rsidRPr="005504CF" w:rsidRDefault="005504CF" w:rsidP="005504CF">
            <w:pPr>
              <w:spacing w:after="0" w:line="240" w:lineRule="auto"/>
              <w:ind w:left="209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№ п\п 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C556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Нарушения (недостатки) 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6D19" w14:textId="77777777" w:rsidR="005504CF" w:rsidRPr="005504CF" w:rsidRDefault="005504CF" w:rsidP="005504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Мероприятия по устранению выявленных нарушений (недостатков)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57D6" w14:textId="77777777" w:rsidR="005504CF" w:rsidRPr="005504CF" w:rsidRDefault="005504CF" w:rsidP="005504CF">
            <w:pPr>
              <w:spacing w:after="0" w:line="240" w:lineRule="auto"/>
              <w:ind w:left="24" w:right="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Срок устранения, ответственный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7B0B" w14:textId="77777777" w:rsidR="005504CF" w:rsidRPr="005504CF" w:rsidRDefault="005504CF" w:rsidP="005504CF">
            <w:pPr>
              <w:spacing w:after="0" w:line="240" w:lineRule="auto"/>
              <w:ind w:left="10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Отметка об исполнении</w:t>
            </w:r>
          </w:p>
        </w:tc>
      </w:tr>
      <w:tr w:rsidR="009B47EE" w:rsidRPr="005504CF" w14:paraId="6FE32C78" w14:textId="77777777" w:rsidTr="006C55BB">
        <w:trPr>
          <w:trHeight w:val="21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F85B4" w14:textId="77777777" w:rsidR="005504CF" w:rsidRPr="005504CF" w:rsidRDefault="005504CF" w:rsidP="005504CF">
            <w:pPr>
              <w:spacing w:after="0" w:line="240" w:lineRule="auto"/>
              <w:ind w:left="209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054A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9284" w14:textId="77777777" w:rsidR="005504CF" w:rsidRPr="005504CF" w:rsidRDefault="005504CF" w:rsidP="005504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B95B" w14:textId="77777777" w:rsidR="005504CF" w:rsidRPr="005504CF" w:rsidRDefault="005504CF" w:rsidP="005504CF">
            <w:pPr>
              <w:spacing w:after="0" w:line="240" w:lineRule="auto"/>
              <w:ind w:left="24" w:right="3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A503" w14:textId="77777777" w:rsidR="005504CF" w:rsidRPr="005504CF" w:rsidRDefault="005504CF" w:rsidP="005504CF">
            <w:pPr>
              <w:spacing w:after="0" w:line="240" w:lineRule="auto"/>
              <w:ind w:left="10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9B47EE" w:rsidRPr="005504CF" w14:paraId="42108E1A" w14:textId="77777777" w:rsidTr="006C55BB">
        <w:trPr>
          <w:trHeight w:val="1396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E343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824A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Учреждением допущено неправомерное использование средств областного бюджета в общей сумме 10 499,27 рублей, в том числе:</w:t>
            </w:r>
          </w:p>
          <w:p w14:paraId="40B741F3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5 762,11 рублей в результате неправомерного установления надбавки за 1 класс водителям;</w:t>
            </w:r>
          </w:p>
          <w:p w14:paraId="5169E4DD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4 737,16 рублей в результате неверного применения базовых норм расхода ГСМ. 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C71A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Пересмотреть и в случае необходимости отменить либо снизить надбавку за классность водителям автомобиля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21F7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 05.06.2020</w:t>
            </w:r>
          </w:p>
          <w:p w14:paraId="3DBFBB53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начальник отдела кадрового и правового обеспечения Кузьмина О.А.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B7BA" w14:textId="77777777" w:rsidR="001D69F4" w:rsidRDefault="001D69F4" w:rsidP="005504CF">
            <w:pPr>
              <w:spacing w:after="0" w:line="240" w:lineRule="auto"/>
              <w:ind w:left="-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Замечание принято к сведению.</w:t>
            </w:r>
          </w:p>
          <w:p w14:paraId="7F823AA3" w14:textId="33A953DB" w:rsidR="005504CF" w:rsidRPr="005504CF" w:rsidRDefault="005504CF" w:rsidP="005504CF">
            <w:pPr>
              <w:spacing w:after="0" w:line="240" w:lineRule="auto"/>
              <w:ind w:left="-9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Дополнительные соглашения к трудовым договорам с водителями автомобиля заключены 02.06.2020, установлена надбавка за 2 класс</w:t>
            </w:r>
          </w:p>
        </w:tc>
      </w:tr>
      <w:tr w:rsidR="009B47EE" w:rsidRPr="005504CF" w14:paraId="3C63BF1D" w14:textId="77777777" w:rsidTr="006C55BB">
        <w:trPr>
          <w:trHeight w:val="1401"/>
        </w:trPr>
        <w:tc>
          <w:tcPr>
            <w:tcW w:w="5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86446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8953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254" w14:textId="77777777" w:rsidR="005504CF" w:rsidRPr="005504CF" w:rsidRDefault="005504CF" w:rsidP="005504CF">
            <w:pPr>
              <w:spacing w:after="0" w:line="240" w:lineRule="auto"/>
              <w:ind w:right="55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Провести рабочее совещание с целью анализа причин нарушения применения базовых норм расхода ГСМ.</w:t>
            </w:r>
          </w:p>
          <w:p w14:paraId="746196A7" w14:textId="77777777" w:rsidR="005504CF" w:rsidRPr="005504CF" w:rsidRDefault="005504CF" w:rsidP="005504CF">
            <w:pPr>
              <w:spacing w:after="0" w:line="240" w:lineRule="auto"/>
              <w:ind w:right="55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Пересмотреть нормы расхода ГСМ в соответствии с распоряжением Минтранса РФ от 14 марта 2008 г. № АМ-23-р «О введении в действие методических рекомендаций «Нормы расхода топлив и смазочных материалов на автомобильном транспорте»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6FF7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 04.06.2020</w:t>
            </w:r>
          </w:p>
          <w:p w14:paraId="701D4BD7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главный бухгалтер </w:t>
            </w:r>
            <w:proofErr w:type="spellStart"/>
            <w:r w:rsidRPr="005504CF">
              <w:rPr>
                <w:rFonts w:ascii="Times New Roman" w:hAnsi="Times New Roman"/>
                <w:sz w:val="20"/>
                <w:szCs w:val="20"/>
              </w:rPr>
              <w:t>Мандрыченко</w:t>
            </w:r>
            <w:proofErr w:type="spellEnd"/>
            <w:r w:rsidRPr="005504CF">
              <w:rPr>
                <w:rFonts w:ascii="Times New Roman" w:hAnsi="Times New Roman"/>
                <w:sz w:val="20"/>
                <w:szCs w:val="20"/>
              </w:rPr>
              <w:t xml:space="preserve"> Е.И.</w:t>
            </w:r>
          </w:p>
          <w:p w14:paraId="2EF373A3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CA809DC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 10.06.2020</w:t>
            </w:r>
          </w:p>
          <w:p w14:paraId="658F0800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бухгалтер </w:t>
            </w:r>
            <w:proofErr w:type="spellStart"/>
            <w:r w:rsidRPr="005504CF">
              <w:rPr>
                <w:rFonts w:ascii="Times New Roman" w:hAnsi="Times New Roman"/>
                <w:sz w:val="20"/>
                <w:szCs w:val="20"/>
              </w:rPr>
              <w:t>Ботонькина</w:t>
            </w:r>
            <w:proofErr w:type="spellEnd"/>
            <w:r w:rsidRPr="005504CF">
              <w:rPr>
                <w:rFonts w:ascii="Times New Roman" w:hAnsi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C1FD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Совещание проведено 02.06.2020.</w:t>
            </w:r>
          </w:p>
          <w:p w14:paraId="2548E685" w14:textId="77777777" w:rsidR="005504CF" w:rsidRPr="005504CF" w:rsidRDefault="005504CF" w:rsidP="005504CF">
            <w:pPr>
              <w:spacing w:after="0" w:line="240" w:lineRule="auto"/>
              <w:ind w:left="103"/>
              <w:rPr>
                <w:rFonts w:ascii="Times New Roman" w:hAnsi="Times New Roman"/>
                <w:sz w:val="20"/>
                <w:szCs w:val="20"/>
              </w:rPr>
            </w:pPr>
          </w:p>
          <w:p w14:paraId="78C04D76" w14:textId="76937F88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Издан приказ о нормах расхода ГСМ от 02.06.2020 №100</w:t>
            </w:r>
            <w:r w:rsidR="00265A37">
              <w:rPr>
                <w:rFonts w:ascii="Times New Roman" w:hAnsi="Times New Roman"/>
                <w:sz w:val="20"/>
                <w:szCs w:val="20"/>
              </w:rPr>
              <w:t>.</w:t>
            </w:r>
            <w:r w:rsidRPr="005504C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4689D35" w14:textId="77777777" w:rsidR="005504CF" w:rsidRPr="005504CF" w:rsidRDefault="005504CF" w:rsidP="005504CF">
            <w:pPr>
              <w:spacing w:after="0" w:line="240" w:lineRule="auto"/>
              <w:ind w:left="10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47EE" w:rsidRPr="005504CF" w14:paraId="19FEB6F7" w14:textId="77777777" w:rsidTr="006C55BB">
        <w:trPr>
          <w:trHeight w:val="196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929A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FA56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Учреждением допущено неэффективное использование средств областного бюджета в сумме 13 341,00 рублей, направленные на оплату налогов за неэксплуатируемое, неисправное имущество.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674B" w14:textId="77777777" w:rsidR="005504CF" w:rsidRPr="005504CF" w:rsidRDefault="005504CF" w:rsidP="005504CF">
            <w:pPr>
              <w:spacing w:after="0" w:line="240" w:lineRule="auto"/>
              <w:ind w:right="56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Усилить контроль за использованием имущества.</w:t>
            </w:r>
          </w:p>
          <w:p w14:paraId="273E8EFA" w14:textId="77777777" w:rsidR="005504CF" w:rsidRPr="005504CF" w:rsidRDefault="005504CF" w:rsidP="005504CF">
            <w:pPr>
              <w:spacing w:after="0" w:line="240" w:lineRule="auto"/>
              <w:ind w:right="56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Не допускать использование </w:t>
            </w: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неэксплуатируемого, неисправного имущества.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C16C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постоянно, заместитель директора по АХД Базарова Л.Л.,</w:t>
            </w:r>
          </w:p>
          <w:p w14:paraId="5FAC1357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главный бухгалтер </w:t>
            </w:r>
            <w:proofErr w:type="spellStart"/>
            <w:r w:rsidRPr="005504CF">
              <w:rPr>
                <w:rFonts w:ascii="Times New Roman" w:hAnsi="Times New Roman"/>
                <w:sz w:val="20"/>
                <w:szCs w:val="20"/>
              </w:rPr>
              <w:t>Мандрыченко</w:t>
            </w:r>
            <w:proofErr w:type="spellEnd"/>
            <w:r w:rsidRPr="005504CF">
              <w:rPr>
                <w:rFonts w:ascii="Times New Roman" w:hAnsi="Times New Roman"/>
                <w:sz w:val="20"/>
                <w:szCs w:val="20"/>
              </w:rPr>
              <w:t xml:space="preserve"> Е.И.</w:t>
            </w:r>
          </w:p>
          <w:p w14:paraId="676ED8E7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2841021" w14:textId="77777777" w:rsidR="005504CF" w:rsidRPr="005504CF" w:rsidRDefault="005504CF" w:rsidP="005504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016E8" w14:textId="7F4BE631" w:rsidR="001D69F4" w:rsidRDefault="001D69F4" w:rsidP="001D69F4">
            <w:pPr>
              <w:spacing w:after="0" w:line="240" w:lineRule="auto"/>
              <w:ind w:left="103"/>
              <w:rPr>
                <w:rFonts w:ascii="Times New Roman" w:hAnsi="Times New Roman"/>
                <w:sz w:val="20"/>
                <w:szCs w:val="20"/>
              </w:rPr>
            </w:pPr>
            <w:r w:rsidRPr="001D69F4">
              <w:rPr>
                <w:rFonts w:ascii="Times New Roman" w:hAnsi="Times New Roman"/>
                <w:sz w:val="20"/>
                <w:szCs w:val="20"/>
              </w:rPr>
              <w:t>Замечание принято к сведению.</w:t>
            </w:r>
          </w:p>
          <w:p w14:paraId="3F6B7F48" w14:textId="02399847" w:rsidR="005504CF" w:rsidRPr="005504CF" w:rsidRDefault="00265A37" w:rsidP="00265A37">
            <w:pPr>
              <w:spacing w:after="0" w:line="240" w:lineRule="auto"/>
              <w:ind w:left="10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Неэксплуатируемое </w:t>
            </w:r>
            <w:r w:rsidRPr="00265A37">
              <w:rPr>
                <w:rFonts w:ascii="Times New Roman" w:hAnsi="Times New Roman"/>
                <w:bCs/>
                <w:sz w:val="20"/>
                <w:szCs w:val="20"/>
              </w:rPr>
              <w:t>имущество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снимать с учета в кратчайшие сроки.</w:t>
            </w:r>
          </w:p>
        </w:tc>
      </w:tr>
      <w:tr w:rsidR="009B47EE" w:rsidRPr="005504CF" w14:paraId="32A4A3C8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D1FC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3 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897D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Учреждением неправомерно снижен размер оплаты труда отдельных сотрудников на общую сумму 4 866,42 рубля в результате неверного расчета доплаты до минимального размера оплаты труда.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4B31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Пересмотреть компенсационные выплаты, включаемые в состав МРОТ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54EB" w14:textId="77777777" w:rsidR="005504CF" w:rsidRPr="005504CF" w:rsidRDefault="005504CF" w:rsidP="005504CF">
            <w:pPr>
              <w:spacing w:after="0" w:line="240" w:lineRule="auto"/>
              <w:ind w:left="130" w:hanging="113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 30.06.2020,</w:t>
            </w:r>
          </w:p>
          <w:p w14:paraId="0333851B" w14:textId="77777777" w:rsidR="005504CF" w:rsidRPr="005504CF" w:rsidRDefault="005504CF" w:rsidP="005504CF">
            <w:pPr>
              <w:spacing w:after="0" w:line="240" w:lineRule="auto"/>
              <w:ind w:left="17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заместитель главного бухгалтера Соломатина Е.В.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0618" w14:textId="77777777" w:rsidR="005504CF" w:rsidRPr="005504CF" w:rsidRDefault="005504CF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</w:p>
        </w:tc>
      </w:tr>
      <w:tr w:rsidR="009B47EE" w:rsidRPr="005504CF" w14:paraId="39A2CC9E" w14:textId="77777777" w:rsidTr="006C55BB">
        <w:trPr>
          <w:trHeight w:val="40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110F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71BF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В нарушение статьи 104 ТК РФ учреждением для отдельных работников, занятых на работах с вредными и (или) опасными условиями труда, установлен суммированный учет рабочего времени с учетным периодом, превышающим 3 месяца. В ходе проверки с целью устранения нарушения учреждением инициировано внесение изменений в положения Коллективного договора, а также в трудовые договоры с сотрудниками.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8B9F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Внести изменения в коллективный договор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0276F" w14:textId="77777777" w:rsidR="005504CF" w:rsidRPr="005504CF" w:rsidRDefault="005504CF" w:rsidP="005504CF">
            <w:pPr>
              <w:spacing w:after="0" w:line="240" w:lineRule="auto"/>
              <w:ind w:left="17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 05.06.2020, начальник отдела кадрового и правового обеспечения Кузьмина О.А.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8A8B" w14:textId="77777777" w:rsidR="005504CF" w:rsidRPr="005504CF" w:rsidRDefault="005504CF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Дополнительные соглашения с сотрудниками заключены в ходе проверки 13.05.2020.</w:t>
            </w:r>
          </w:p>
          <w:p w14:paraId="4110B955" w14:textId="77777777" w:rsidR="005504CF" w:rsidRPr="005504CF" w:rsidRDefault="005504CF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Изменения в коллективный договор внесены 03.06.2020.</w:t>
            </w:r>
          </w:p>
        </w:tc>
      </w:tr>
      <w:tr w:rsidR="009B47EE" w:rsidRPr="005504CF" w14:paraId="29E4C694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0A1F7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24F09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В нарушение пункта 4.8 Постановления № 493, сотрудникам учреждения в 2019 году устанавливалась надбавка за напряженность работы приказами учреждения при отсутствии обоснований в документах для выплаты вышеуказанной надбавки, а именно: важности выполняемой работы, степени самостоятельности и ответственности при выполнении поставленных задач и других факторов.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B8A0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Пересмотреть систему установления надбавки за напряженность.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C059" w14:textId="77777777" w:rsidR="005504CF" w:rsidRPr="005504CF" w:rsidRDefault="005504CF" w:rsidP="005504CF">
            <w:pPr>
              <w:spacing w:after="0" w:line="240" w:lineRule="auto"/>
              <w:ind w:left="17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 30.06.2020,</w:t>
            </w:r>
          </w:p>
          <w:p w14:paraId="5A88D139" w14:textId="77777777" w:rsidR="005504CF" w:rsidRPr="005504CF" w:rsidRDefault="005504CF" w:rsidP="005504CF">
            <w:pPr>
              <w:spacing w:after="0" w:line="240" w:lineRule="auto"/>
              <w:ind w:left="17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заместитель главного бухгалтера Соломатина Е.В.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F6F11" w14:textId="77777777" w:rsidR="005504CF" w:rsidRPr="005504CF" w:rsidRDefault="005504CF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47EE" w:rsidRPr="005504CF" w14:paraId="653D7D8C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E8B7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6A33A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Установлены нарушения и недостатки при осуществлении учреждением выдачи ноутбуков в прокат. 9 ноутбуков общей балансовой стоимостью 220 504,44 рублей, возвращены в неисправном состоянии. Учреждением меры по возмещению ущерба с виновных лиц учреждением не приняты. Проверки о причинах и наличии виновных лиц не проводились.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AD61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1.Сотрудникам усилить самоконтроль за осуществлением профессиональной деятельности в рамках должностной инструкции, заведующим отделениями и заместителям директора по отделениям осуществлять сплошной контроль над деятельностью отделений</w:t>
            </w:r>
          </w:p>
          <w:p w14:paraId="0CB83CC1" w14:textId="77777777" w:rsidR="005504CF" w:rsidRPr="005504CF" w:rsidRDefault="005504CF" w:rsidP="006C55BB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2.Принять меры к </w:t>
            </w:r>
            <w:r w:rsidR="006C55BB">
              <w:rPr>
                <w:rFonts w:ascii="Times New Roman" w:hAnsi="Times New Roman"/>
                <w:sz w:val="20"/>
                <w:szCs w:val="20"/>
              </w:rPr>
              <w:t xml:space="preserve">устранению выявленных нарушений, </w:t>
            </w:r>
            <w:r w:rsidRPr="005504CF">
              <w:rPr>
                <w:rFonts w:ascii="Times New Roman" w:hAnsi="Times New Roman"/>
                <w:sz w:val="20"/>
                <w:szCs w:val="20"/>
              </w:rPr>
              <w:t>устранить замечания до 30.06.2020 года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7BC7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  <w:p w14:paraId="6E3C3597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Заместители директора: Мельникова Г.В., </w:t>
            </w:r>
            <w:proofErr w:type="spellStart"/>
            <w:r w:rsidRPr="005504CF">
              <w:rPr>
                <w:rFonts w:ascii="Times New Roman" w:hAnsi="Times New Roman"/>
                <w:sz w:val="20"/>
                <w:szCs w:val="20"/>
              </w:rPr>
              <w:t>Сосновцева</w:t>
            </w:r>
            <w:proofErr w:type="spellEnd"/>
            <w:r w:rsidRPr="005504CF">
              <w:rPr>
                <w:rFonts w:ascii="Times New Roman" w:hAnsi="Times New Roman"/>
                <w:sz w:val="20"/>
                <w:szCs w:val="20"/>
              </w:rPr>
              <w:t xml:space="preserve"> Т.В., Бородулина А.Д., Калинина И.А., </w:t>
            </w:r>
          </w:p>
          <w:p w14:paraId="16E0D9D2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04CF">
              <w:rPr>
                <w:rFonts w:ascii="Times New Roman" w:hAnsi="Times New Roman"/>
                <w:sz w:val="20"/>
                <w:szCs w:val="20"/>
              </w:rPr>
              <w:t>и.о</w:t>
            </w:r>
            <w:proofErr w:type="spellEnd"/>
            <w:r w:rsidRPr="005504CF">
              <w:rPr>
                <w:rFonts w:ascii="Times New Roman" w:hAnsi="Times New Roman"/>
                <w:sz w:val="20"/>
                <w:szCs w:val="20"/>
              </w:rPr>
              <w:t>. заместителя директора Владимирова Л.Ф.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F96C" w14:textId="77777777" w:rsidR="005504CF" w:rsidRPr="005504CF" w:rsidRDefault="005504CF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47EE" w:rsidRPr="005504CF" w14:paraId="660A1412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517C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AB8F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Установлены недостатки оформления и ведения личных дел приемных семей для граждан пожилого возраста и инвалидов, не повлекшие финансовые нарушения.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2588F" w14:textId="77777777" w:rsidR="005504CF" w:rsidRPr="005504CF" w:rsidRDefault="005504CF" w:rsidP="006C55BB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1.Сотрудникам усилить самоконтроль за осуществлением профессиональной деятельности в рамках должностной инструкции, заведующим отделениями и заместителям директора по отделениям осуществлять сплошной контроль </w:t>
            </w:r>
            <w:r w:rsidR="006C55BB">
              <w:rPr>
                <w:rFonts w:ascii="Times New Roman" w:hAnsi="Times New Roman"/>
                <w:sz w:val="20"/>
                <w:szCs w:val="20"/>
              </w:rPr>
              <w:t>н</w:t>
            </w:r>
            <w:r w:rsidRPr="005504CF">
              <w:rPr>
                <w:rFonts w:ascii="Times New Roman" w:hAnsi="Times New Roman"/>
                <w:sz w:val="20"/>
                <w:szCs w:val="20"/>
              </w:rPr>
              <w:t>а</w:t>
            </w:r>
            <w:r w:rsidR="006C55BB">
              <w:rPr>
                <w:rFonts w:ascii="Times New Roman" w:hAnsi="Times New Roman"/>
                <w:sz w:val="20"/>
                <w:szCs w:val="20"/>
              </w:rPr>
              <w:t>д</w:t>
            </w:r>
            <w:r w:rsidRPr="005504CF">
              <w:rPr>
                <w:rFonts w:ascii="Times New Roman" w:hAnsi="Times New Roman"/>
                <w:sz w:val="20"/>
                <w:szCs w:val="20"/>
              </w:rPr>
              <w:t xml:space="preserve"> деятельностью отделений, устранить замечания до 30.06.2020 года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14A1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  <w:p w14:paraId="4C70448C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Заместители директора: Мельникова Г.В., </w:t>
            </w:r>
            <w:proofErr w:type="spellStart"/>
            <w:r w:rsidRPr="005504CF">
              <w:rPr>
                <w:rFonts w:ascii="Times New Roman" w:hAnsi="Times New Roman"/>
                <w:sz w:val="20"/>
                <w:szCs w:val="20"/>
              </w:rPr>
              <w:t>Сосновцева</w:t>
            </w:r>
            <w:proofErr w:type="spellEnd"/>
            <w:r w:rsidRPr="005504CF">
              <w:rPr>
                <w:rFonts w:ascii="Times New Roman" w:hAnsi="Times New Roman"/>
                <w:sz w:val="20"/>
                <w:szCs w:val="20"/>
              </w:rPr>
              <w:t xml:space="preserve"> Т.В., Бородулина А.Д., Калинина И.А., </w:t>
            </w:r>
          </w:p>
          <w:p w14:paraId="0A028375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504CF">
              <w:rPr>
                <w:rFonts w:ascii="Times New Roman" w:hAnsi="Times New Roman"/>
                <w:sz w:val="20"/>
                <w:szCs w:val="20"/>
              </w:rPr>
              <w:t>и.о</w:t>
            </w:r>
            <w:proofErr w:type="spellEnd"/>
            <w:r w:rsidRPr="005504CF">
              <w:rPr>
                <w:rFonts w:ascii="Times New Roman" w:hAnsi="Times New Roman"/>
                <w:sz w:val="20"/>
                <w:szCs w:val="20"/>
              </w:rPr>
              <w:t>. заместителя директора Владимирова Л.Ф.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D5C1" w14:textId="77777777" w:rsidR="005504CF" w:rsidRPr="005504CF" w:rsidRDefault="005504CF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47EE" w:rsidRPr="005504CF" w14:paraId="055C72E1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0D0E7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0A01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В учреждении отсутствует и (или) ведется формально документация по учету технического состояния, движения и эксплуатации транспортных средств.</w:t>
            </w:r>
          </w:p>
          <w:p w14:paraId="0ECBAB46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46EA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Усилить контроль по ведению документации по учету технического состояния, движения и эксплуатации транспортных средств.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5878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постоянно, начальник отдела материально-технического и информационного обеспечения </w:t>
            </w:r>
            <w:proofErr w:type="spellStart"/>
            <w:r w:rsidRPr="005504CF">
              <w:rPr>
                <w:rFonts w:ascii="Times New Roman" w:hAnsi="Times New Roman"/>
                <w:sz w:val="20"/>
                <w:szCs w:val="20"/>
              </w:rPr>
              <w:t>Родомакин</w:t>
            </w:r>
            <w:proofErr w:type="spellEnd"/>
            <w:r w:rsidRPr="005504CF">
              <w:rPr>
                <w:rFonts w:ascii="Times New Roman" w:hAnsi="Times New Roman"/>
                <w:sz w:val="20"/>
                <w:szCs w:val="20"/>
              </w:rPr>
              <w:t xml:space="preserve"> И.С.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EF26" w14:textId="4E4631FD" w:rsidR="005504CF" w:rsidRPr="005504CF" w:rsidRDefault="001D69F4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Замечание при</w:t>
            </w:r>
            <w:r w:rsidR="00265A37"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ято к сведению.</w:t>
            </w:r>
            <w:r w:rsidR="006B70DC">
              <w:rPr>
                <w:rFonts w:ascii="Times New Roman" w:hAnsi="Times New Roman"/>
                <w:sz w:val="20"/>
                <w:szCs w:val="20"/>
              </w:rPr>
              <w:t xml:space="preserve"> Внесение данных в журнал </w:t>
            </w:r>
            <w:r w:rsidR="006B70DC" w:rsidRPr="006B70DC">
              <w:rPr>
                <w:rFonts w:ascii="Times New Roman" w:hAnsi="Times New Roman"/>
                <w:sz w:val="20"/>
                <w:szCs w:val="20"/>
              </w:rPr>
              <w:t>контроля технического состояния при выпуске и возвращении автомобиля с линии</w:t>
            </w:r>
            <w:r w:rsidR="006B70DC">
              <w:rPr>
                <w:rFonts w:ascii="Times New Roman" w:hAnsi="Times New Roman"/>
                <w:sz w:val="20"/>
                <w:szCs w:val="20"/>
              </w:rPr>
              <w:t xml:space="preserve"> производить </w:t>
            </w:r>
            <w:r w:rsidR="002E2F64">
              <w:rPr>
                <w:rFonts w:ascii="Times New Roman" w:hAnsi="Times New Roman"/>
                <w:sz w:val="20"/>
                <w:szCs w:val="20"/>
              </w:rPr>
              <w:t>в момент осмотра транспортного средства. При условии выделения лимитов бюджетных обязательств, обучить не менее трех специалистов по программе «</w:t>
            </w:r>
            <w:r w:rsidR="002E2F64" w:rsidRPr="002E2F64">
              <w:rPr>
                <w:rFonts w:ascii="Times New Roman" w:hAnsi="Times New Roman"/>
                <w:sz w:val="20"/>
                <w:szCs w:val="20"/>
              </w:rPr>
              <w:t>Контролер технического состояния автотранспортных средств</w:t>
            </w:r>
            <w:r w:rsidR="002E2F64">
              <w:rPr>
                <w:rFonts w:ascii="Times New Roman" w:hAnsi="Times New Roman"/>
                <w:sz w:val="20"/>
                <w:szCs w:val="20"/>
              </w:rPr>
              <w:t>».</w:t>
            </w:r>
          </w:p>
        </w:tc>
      </w:tr>
      <w:tr w:rsidR="009B47EE" w:rsidRPr="005504CF" w14:paraId="35C13D2E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CEB2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95BE7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В нарушение статьи 103 Закона о контрактной системе учреждением размещены документы, подтверждающие приобретение товаров, работ, услуг с нарушением сроков (максимальное нарушение составило 7 рабочих дней).</w:t>
            </w:r>
          </w:p>
        </w:tc>
        <w:tc>
          <w:tcPr>
            <w:tcW w:w="2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9392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Организовать комплекс инструктивных занятий, направленных на пресечение нарушений норм Федерального закона «О контрактной системе в сфере закупок товаров, работ, услуг для обеспечения государственных и муниципальных нужд» от 05.04.2013 № 44-ФЗ в будущем.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1C09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 15.06.2020</w:t>
            </w:r>
          </w:p>
          <w:p w14:paraId="3E61507F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начальник планово-экономического отдела Лебедева Н.Н.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0010" w14:textId="6FA8216E" w:rsidR="005504CF" w:rsidRPr="005504CF" w:rsidRDefault="001D69F4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Проведен комплекс </w:t>
            </w:r>
            <w:r w:rsidRPr="001D69F4">
              <w:rPr>
                <w:rFonts w:ascii="Times New Roman" w:hAnsi="Times New Roman"/>
                <w:sz w:val="20"/>
                <w:szCs w:val="20"/>
              </w:rPr>
              <w:t>инструктивных занятий</w:t>
            </w:r>
            <w:r>
              <w:rPr>
                <w:rFonts w:ascii="Times New Roman" w:hAnsi="Times New Roman"/>
                <w:sz w:val="20"/>
                <w:szCs w:val="20"/>
              </w:rPr>
              <w:t>. Экономист Зайцева Я.А. привлечена к дисциплинарной ответственности (приказ от 22.06.2020 №</w:t>
            </w:r>
            <w:r w:rsidR="00474857">
              <w:rPr>
                <w:rFonts w:ascii="Times New Roman" w:hAnsi="Times New Roman"/>
                <w:sz w:val="20"/>
                <w:szCs w:val="20"/>
              </w:rPr>
              <w:t>104-О).</w:t>
            </w:r>
          </w:p>
        </w:tc>
      </w:tr>
      <w:tr w:rsidR="009B47EE" w:rsidRPr="005504CF" w14:paraId="7BEAAD57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DF9B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2B9A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В нарушение пункта 15 приказа Министерства финансов Российской Федерации от 21.07.2011 № 86н «Об утверждении Порядка предоставления информации государственным (муниципальным учреждением, ее размещения на официальном сайте в сети Интернет и ведение указанного сайта» учреждением информация о показателях бюджетной сметы размещена с нарушением установленных сроков (максимальное нарушение составило 19 рабочих дней).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C9B2C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Провести рабочее совещание с целью анализа причин нарушения п.15 приказа Минфина РФ от 21.07.2011 №86н.</w:t>
            </w:r>
          </w:p>
          <w:p w14:paraId="5959B3DC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</w:p>
          <w:p w14:paraId="6155E6B2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Не допускать нарушения установленных сроков размещения бюджетных смет на сайте </w:t>
            </w:r>
            <w:r w:rsidRPr="005504CF">
              <w:rPr>
                <w:rFonts w:ascii="Times New Roman" w:hAnsi="Times New Roman"/>
                <w:sz w:val="20"/>
                <w:szCs w:val="20"/>
                <w:lang w:val="en-US"/>
              </w:rPr>
              <w:t>bus</w:t>
            </w:r>
            <w:r w:rsidRPr="005504CF">
              <w:rPr>
                <w:rFonts w:ascii="Times New Roman" w:hAnsi="Times New Roman"/>
                <w:sz w:val="20"/>
                <w:szCs w:val="20"/>
              </w:rPr>
              <w:t>.</w:t>
            </w:r>
            <w:r w:rsidRPr="005504CF">
              <w:rPr>
                <w:rFonts w:ascii="Times New Roman" w:hAnsi="Times New Roman"/>
                <w:sz w:val="20"/>
                <w:szCs w:val="20"/>
                <w:lang w:val="en-US"/>
              </w:rPr>
              <w:t>gov</w:t>
            </w:r>
            <w:r w:rsidRPr="005504C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2A75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 05.06.2020</w:t>
            </w:r>
          </w:p>
          <w:p w14:paraId="4AE9A4A4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начальник планово-экономического отдела Лебедева Н.Н.</w:t>
            </w:r>
          </w:p>
          <w:p w14:paraId="005E1521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Постоянно,</w:t>
            </w:r>
          </w:p>
          <w:p w14:paraId="345D3588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заместитель директора по АХД Базарова Л.Л.</w:t>
            </w:r>
          </w:p>
          <w:p w14:paraId="76DB7221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64E67" w14:textId="2A5157AB" w:rsidR="005504CF" w:rsidRPr="00576DCF" w:rsidRDefault="00474857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Рабочее совещание п</w:t>
            </w:r>
            <w:r w:rsidR="005504CF" w:rsidRPr="005504CF">
              <w:rPr>
                <w:rFonts w:ascii="Times New Roman" w:hAnsi="Times New Roman"/>
                <w:sz w:val="20"/>
                <w:szCs w:val="20"/>
              </w:rPr>
              <w:t>роведено 04.06.2020</w:t>
            </w:r>
            <w:r>
              <w:rPr>
                <w:rFonts w:ascii="Times New Roman" w:hAnsi="Times New Roman"/>
                <w:sz w:val="20"/>
                <w:szCs w:val="20"/>
              </w:rPr>
              <w:t>. Замечание принято к сведению.</w:t>
            </w:r>
            <w:r w:rsidR="00576DCF">
              <w:rPr>
                <w:rFonts w:ascii="Times New Roman" w:hAnsi="Times New Roman"/>
                <w:sz w:val="20"/>
                <w:szCs w:val="20"/>
              </w:rPr>
              <w:t xml:space="preserve"> Размещать информацию о показателях бюджетных смет на сайте </w:t>
            </w:r>
            <w:r w:rsidR="00576DCF" w:rsidRPr="005504CF">
              <w:rPr>
                <w:rFonts w:ascii="Times New Roman" w:hAnsi="Times New Roman"/>
                <w:sz w:val="20"/>
                <w:szCs w:val="20"/>
                <w:lang w:val="en-US"/>
              </w:rPr>
              <w:t>bus</w:t>
            </w:r>
            <w:r w:rsidR="00576DCF" w:rsidRPr="005504CF">
              <w:rPr>
                <w:rFonts w:ascii="Times New Roman" w:hAnsi="Times New Roman"/>
                <w:sz w:val="20"/>
                <w:szCs w:val="20"/>
              </w:rPr>
              <w:t>.</w:t>
            </w:r>
            <w:r w:rsidR="00576DCF" w:rsidRPr="005504CF">
              <w:rPr>
                <w:rFonts w:ascii="Times New Roman" w:hAnsi="Times New Roman"/>
                <w:sz w:val="20"/>
                <w:szCs w:val="20"/>
                <w:lang w:val="en-US"/>
              </w:rPr>
              <w:t>gov</w:t>
            </w:r>
            <w:r w:rsidR="00576DCF">
              <w:rPr>
                <w:rFonts w:ascii="Times New Roman" w:hAnsi="Times New Roman"/>
                <w:sz w:val="20"/>
                <w:szCs w:val="20"/>
              </w:rPr>
              <w:t xml:space="preserve"> не </w:t>
            </w:r>
            <w:r w:rsidR="00576DCF" w:rsidRPr="00576DCF">
              <w:rPr>
                <w:rFonts w:ascii="Times New Roman" w:hAnsi="Times New Roman"/>
                <w:sz w:val="20"/>
                <w:szCs w:val="20"/>
              </w:rPr>
              <w:t>позднее пяти рабочих дней, следующих за днем принятия документов или внесения изменений в документы</w:t>
            </w:r>
            <w:r w:rsidR="00576DC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9B47EE" w:rsidRPr="005504CF" w14:paraId="1E7DBB90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E055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1549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Учреждением не зарегистрировано в установленном порядке право оперативного управления на 3 объекта недвижимого имущества ввиду отсутствия первичного права собственности Самарской области. Учреждением направлено обращение в МИО СО о необходимости регистрации права собственности.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8DD3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Зарегистрировать в Росреестре право оперативного управления на 3 объекта недвижимого имущества после регистрации права собственности министерством имущества Самарской области.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BEAE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После регистрации права Самарской области, юрисконсульт Алиев А.Г.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E9B0" w14:textId="0E0AFC08" w:rsidR="005504CF" w:rsidRPr="005504CF" w:rsidRDefault="00324F64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 w:rsidRPr="00324F64">
              <w:rPr>
                <w:rFonts w:ascii="Times New Roman" w:hAnsi="Times New Roman"/>
                <w:bCs/>
                <w:sz w:val="20"/>
                <w:szCs w:val="20"/>
              </w:rPr>
              <w:t>Учреждением направлено обращение в МИО СО о необходимости регистрации права собственности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</w:tr>
      <w:tr w:rsidR="009B47EE" w:rsidRPr="005504CF" w14:paraId="4469B116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46BF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F982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Учреждением не используется в уставной деятельности движимое имущество в 378 220,00 рублей. Учреждением запланировано проведение ремонтных работ автотранспортного средства во 2 квартале 2020 года.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CE30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Принимать меры по эффективному использованию имущества в уставной деятельности учреждения.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D8BC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2 квартал 2020, начальник отдела материально-технического и информационного обеспечения </w:t>
            </w:r>
            <w:proofErr w:type="spellStart"/>
            <w:r w:rsidRPr="005504CF">
              <w:rPr>
                <w:rFonts w:ascii="Times New Roman" w:hAnsi="Times New Roman"/>
                <w:sz w:val="20"/>
                <w:szCs w:val="20"/>
              </w:rPr>
              <w:t>Родомакин</w:t>
            </w:r>
            <w:proofErr w:type="spellEnd"/>
            <w:r w:rsidRPr="005504CF">
              <w:rPr>
                <w:rFonts w:ascii="Times New Roman" w:hAnsi="Times New Roman"/>
                <w:sz w:val="20"/>
                <w:szCs w:val="20"/>
              </w:rPr>
              <w:t xml:space="preserve"> И.С.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5FE77" w14:textId="77777777" w:rsidR="005504CF" w:rsidRDefault="005504CF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Ремонтные работы автотранспортного средства произведены в мае 2020</w:t>
            </w:r>
            <w:r w:rsidR="00265A37">
              <w:rPr>
                <w:rFonts w:ascii="Times New Roman" w:hAnsi="Times New Roman"/>
                <w:sz w:val="20"/>
                <w:szCs w:val="20"/>
              </w:rPr>
              <w:t xml:space="preserve"> года.</w:t>
            </w:r>
          </w:p>
          <w:p w14:paraId="0E008136" w14:textId="191A4B43" w:rsidR="00DD791D" w:rsidRPr="005504CF" w:rsidRDefault="00DD791D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B47EE" w:rsidRPr="005504CF" w14:paraId="1319D80A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B62E0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E299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Учреждением принято неисправное имущество в связи с отказом АНО «ЦСОН Тольяттинский» от дальнейшего использования общей балансовой стоимостью 1 079 720,00 рублей,</w:t>
            </w:r>
          </w:p>
          <w:p w14:paraId="6F1DDC66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из которого имущество общей балансовой стоимостью 701 500,00 рублей передано в ГУП «Самарская казна» в связи с экономической нецелесообразностью вложений средств областного бюджета на ремонт указанного имущества.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2692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Отработать механизм взаимодействия по факту передачи имущества от </w:t>
            </w: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АНО «ЦСОН Тольяттинский»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9013" w14:textId="65ABE72A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Постоянно, заместитель директора по АХД</w:t>
            </w:r>
            <w:r w:rsidR="00324F64">
              <w:rPr>
                <w:rFonts w:ascii="Times New Roman" w:hAnsi="Times New Roman"/>
                <w:sz w:val="20"/>
                <w:szCs w:val="20"/>
              </w:rPr>
              <w:t xml:space="preserve"> Базарова Л.Л.</w:t>
            </w:r>
            <w:r w:rsidRPr="005504CF">
              <w:rPr>
                <w:rFonts w:ascii="Times New Roman" w:hAnsi="Times New Roman"/>
                <w:sz w:val="20"/>
                <w:szCs w:val="20"/>
              </w:rPr>
              <w:t xml:space="preserve">, главный бухгалтер </w:t>
            </w:r>
            <w:proofErr w:type="spellStart"/>
            <w:r w:rsidRPr="005504CF">
              <w:rPr>
                <w:rFonts w:ascii="Times New Roman" w:hAnsi="Times New Roman"/>
                <w:sz w:val="20"/>
                <w:szCs w:val="20"/>
              </w:rPr>
              <w:t>Мандрыченко</w:t>
            </w:r>
            <w:proofErr w:type="spellEnd"/>
            <w:r w:rsidRPr="005504CF">
              <w:rPr>
                <w:rFonts w:ascii="Times New Roman" w:hAnsi="Times New Roman"/>
                <w:sz w:val="20"/>
                <w:szCs w:val="20"/>
              </w:rPr>
              <w:t xml:space="preserve"> Е.И.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CE4FE" w14:textId="59D38DD1" w:rsidR="00324F64" w:rsidRPr="005504CF" w:rsidRDefault="009B47EE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Прием имущества от АНО «ЦСОН «Тольяттинский» о</w:t>
            </w:r>
            <w:r w:rsidR="00324F64">
              <w:rPr>
                <w:rFonts w:ascii="Times New Roman" w:hAnsi="Times New Roman"/>
                <w:sz w:val="20"/>
                <w:szCs w:val="20"/>
              </w:rPr>
              <w:t xml:space="preserve">существлять </w:t>
            </w:r>
            <w:r>
              <w:rPr>
                <w:rFonts w:ascii="Times New Roman" w:hAnsi="Times New Roman"/>
                <w:sz w:val="20"/>
                <w:szCs w:val="20"/>
              </w:rPr>
              <w:t>строго согласно п.2.2.4. Договора на передачу имущества в безвозмездное пользование.</w:t>
            </w:r>
          </w:p>
        </w:tc>
      </w:tr>
      <w:tr w:rsidR="009B47EE" w:rsidRPr="005504CF" w14:paraId="77A2BD53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C375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58D0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В учреждении числится задолженность уволенного работника в сумме 9880,96 рублей за неотработанные дни отпуска, возникшая 30.08.2019. Меры по восстановлению задолженности учреждением не принимаются.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0053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Направить исковое заявление о взыскании отпускных за неотработанные дни.</w:t>
            </w:r>
          </w:p>
          <w:p w14:paraId="1359450D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Представить интересы учреждения в</w:t>
            </w:r>
            <w:hyperlink r:id="rId6" w:tgtFrame="_blank" w:history="1">
              <w:r w:rsidRPr="006C55BB">
                <w:rPr>
                  <w:rStyle w:val="a8"/>
                  <w:rFonts w:ascii="Times New Roman" w:hAnsi="Times New Roman"/>
                  <w:color w:val="auto"/>
                  <w:sz w:val="20"/>
                  <w:szCs w:val="20"/>
                  <w:u w:val="none"/>
                </w:rPr>
                <w:t xml:space="preserve"> Автозаводском районном суде г. Тольятти</w:t>
              </w:r>
            </w:hyperlink>
            <w:r w:rsidRPr="005504C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AF7B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 03.06.2020, юрисконсульт Алиев А.Г.</w:t>
            </w:r>
          </w:p>
          <w:p w14:paraId="2EEADE85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</w:p>
          <w:p w14:paraId="0367702F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юрисконсульт Алиев А.Г.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A179" w14:textId="77777777" w:rsidR="005504CF" w:rsidRDefault="005504CF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Исковое заявление направлено в Автозаводский районный суд г.</w:t>
            </w:r>
            <w:r w:rsidR="006C5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504CF">
              <w:rPr>
                <w:rFonts w:ascii="Times New Roman" w:hAnsi="Times New Roman"/>
                <w:sz w:val="20"/>
                <w:szCs w:val="20"/>
              </w:rPr>
              <w:t>Тольятти 01.06.2020</w:t>
            </w:r>
            <w:r w:rsidR="0027336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24762B6" w14:textId="6499D8CE" w:rsidR="00273360" w:rsidRPr="005504CF" w:rsidRDefault="00273360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Назначено судебное заседание на 09.07.2020.</w:t>
            </w:r>
          </w:p>
        </w:tc>
      </w:tr>
      <w:tr w:rsidR="009B47EE" w:rsidRPr="005504CF" w14:paraId="19F6C1E3" w14:textId="77777777" w:rsidTr="006C55BB">
        <w:trPr>
          <w:trHeight w:val="11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17DB" w14:textId="77777777" w:rsidR="005504CF" w:rsidRPr="005504CF" w:rsidRDefault="005504CF" w:rsidP="005504CF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E0C64" w14:textId="77777777" w:rsidR="005504CF" w:rsidRPr="005504CF" w:rsidRDefault="005504CF" w:rsidP="005504CF">
            <w:pPr>
              <w:spacing w:after="0" w:line="240" w:lineRule="auto"/>
              <w:ind w:left="106" w:right="123"/>
              <w:rPr>
                <w:rFonts w:ascii="Times New Roman" w:hAnsi="Times New Roman"/>
                <w:bCs/>
                <w:sz w:val="20"/>
                <w:szCs w:val="20"/>
              </w:rPr>
            </w:pPr>
            <w:r w:rsidRPr="005504CF">
              <w:rPr>
                <w:rFonts w:ascii="Times New Roman" w:hAnsi="Times New Roman"/>
                <w:bCs/>
                <w:sz w:val="20"/>
                <w:szCs w:val="20"/>
              </w:rPr>
              <w:t>Установлены нарушения водителями правил дорожного движения, не отраженные в журнале регистрации нарушений, в результате которых выписаны штрафы на общую сумму 3 800,00 рублей. Учреждением в ходе проверки представлены сведения об оплате указанных штрафов.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3E62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Провести внеплановый инструктаж водителей по соблюдению правил дорожного движения.</w:t>
            </w:r>
          </w:p>
          <w:p w14:paraId="0EABF837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</w:p>
          <w:p w14:paraId="765E1BD0" w14:textId="77777777" w:rsidR="005504CF" w:rsidRPr="005504CF" w:rsidRDefault="005504CF" w:rsidP="005504CF">
            <w:pPr>
              <w:spacing w:after="0" w:line="240" w:lineRule="auto"/>
              <w:ind w:right="54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Усилить контроль над ведением журнала учета нарушений ПДД.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DF7E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до 15.06.2020,</w:t>
            </w:r>
          </w:p>
          <w:p w14:paraId="1353B207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>заведующий хозяйством Золотухина М.В.</w:t>
            </w:r>
          </w:p>
          <w:p w14:paraId="0CE17470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</w:p>
          <w:p w14:paraId="403CA183" w14:textId="77777777" w:rsidR="005504CF" w:rsidRPr="005504CF" w:rsidRDefault="005504CF" w:rsidP="005504CF">
            <w:pPr>
              <w:spacing w:after="0" w:line="240" w:lineRule="auto"/>
              <w:ind w:left="130"/>
              <w:rPr>
                <w:rFonts w:ascii="Times New Roman" w:hAnsi="Times New Roman"/>
                <w:sz w:val="20"/>
                <w:szCs w:val="20"/>
              </w:rPr>
            </w:pPr>
            <w:r w:rsidRPr="005504CF">
              <w:rPr>
                <w:rFonts w:ascii="Times New Roman" w:hAnsi="Times New Roman"/>
                <w:sz w:val="20"/>
                <w:szCs w:val="20"/>
              </w:rPr>
              <w:t xml:space="preserve">постоянно, начальник отдела материально-технического и информационного обеспечения </w:t>
            </w:r>
            <w:proofErr w:type="spellStart"/>
            <w:r w:rsidRPr="005504CF">
              <w:rPr>
                <w:rFonts w:ascii="Times New Roman" w:hAnsi="Times New Roman"/>
                <w:sz w:val="20"/>
                <w:szCs w:val="20"/>
              </w:rPr>
              <w:t>Родомакин</w:t>
            </w:r>
            <w:proofErr w:type="spellEnd"/>
            <w:r w:rsidRPr="005504CF">
              <w:rPr>
                <w:rFonts w:ascii="Times New Roman" w:hAnsi="Times New Roman"/>
                <w:sz w:val="20"/>
                <w:szCs w:val="20"/>
              </w:rPr>
              <w:t xml:space="preserve"> И.С.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8EF83" w14:textId="77777777" w:rsidR="005504CF" w:rsidRDefault="00273360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Внеплановый и</w:t>
            </w:r>
            <w:r w:rsidR="005504CF" w:rsidRPr="005504CF">
              <w:rPr>
                <w:rFonts w:ascii="Times New Roman" w:hAnsi="Times New Roman"/>
                <w:sz w:val="20"/>
                <w:szCs w:val="20"/>
              </w:rPr>
              <w:t xml:space="preserve">нструктаж </w:t>
            </w:r>
            <w:r w:rsidR="00877ACE">
              <w:rPr>
                <w:rFonts w:ascii="Times New Roman" w:hAnsi="Times New Roman"/>
                <w:sz w:val="20"/>
                <w:szCs w:val="20"/>
              </w:rPr>
              <w:t xml:space="preserve">по соблюдению правил дорожного движения </w:t>
            </w:r>
            <w:r w:rsidR="005504CF" w:rsidRPr="005504CF">
              <w:rPr>
                <w:rFonts w:ascii="Times New Roman" w:hAnsi="Times New Roman"/>
                <w:sz w:val="20"/>
                <w:szCs w:val="20"/>
              </w:rPr>
              <w:t>проведен 10.06.2020</w:t>
            </w:r>
            <w:r w:rsidR="00877AC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10CFA99" w14:textId="243ACA86" w:rsidR="00877ACE" w:rsidRPr="005504CF" w:rsidRDefault="00877ACE" w:rsidP="005504CF">
            <w:pPr>
              <w:spacing w:after="0" w:line="240" w:lineRule="auto"/>
              <w:ind w:left="4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Журнал </w:t>
            </w:r>
            <w:r w:rsidR="003A2431">
              <w:rPr>
                <w:rFonts w:ascii="Times New Roman" w:hAnsi="Times New Roman"/>
                <w:sz w:val="20"/>
                <w:szCs w:val="20"/>
              </w:rPr>
              <w:t>учета нарушений правил дорожного движения ежемесячно предоставлять в ГИБДД для сверки сведений.</w:t>
            </w:r>
          </w:p>
        </w:tc>
      </w:tr>
    </w:tbl>
    <w:p w14:paraId="2A78D026" w14:textId="77777777" w:rsidR="005504CF" w:rsidRPr="005504CF" w:rsidRDefault="005504CF" w:rsidP="005504CF">
      <w:pPr>
        <w:spacing w:after="0" w:line="240" w:lineRule="auto"/>
        <w:textAlignment w:val="center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</w:p>
    <w:sectPr w:rsidR="005504CF" w:rsidRPr="005504CF" w:rsidSect="005504CF">
      <w:pgSz w:w="11906" w:h="16838"/>
      <w:pgMar w:top="284" w:right="70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E5076"/>
    <w:multiLevelType w:val="hybridMultilevel"/>
    <w:tmpl w:val="9BA44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13598"/>
    <w:multiLevelType w:val="hybridMultilevel"/>
    <w:tmpl w:val="F6BE6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6B158E"/>
    <w:multiLevelType w:val="hybridMultilevel"/>
    <w:tmpl w:val="FE443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FE5"/>
    <w:rsid w:val="00003312"/>
    <w:rsid w:val="00011C01"/>
    <w:rsid w:val="0002059E"/>
    <w:rsid w:val="000226F2"/>
    <w:rsid w:val="00031549"/>
    <w:rsid w:val="000412CC"/>
    <w:rsid w:val="00042959"/>
    <w:rsid w:val="000528A3"/>
    <w:rsid w:val="00052E8A"/>
    <w:rsid w:val="00056586"/>
    <w:rsid w:val="000712E7"/>
    <w:rsid w:val="00086D9E"/>
    <w:rsid w:val="000A046B"/>
    <w:rsid w:val="000A4DF7"/>
    <w:rsid w:val="000E6C32"/>
    <w:rsid w:val="000F0C74"/>
    <w:rsid w:val="001049AB"/>
    <w:rsid w:val="00124D13"/>
    <w:rsid w:val="001264F6"/>
    <w:rsid w:val="00156E25"/>
    <w:rsid w:val="0016089F"/>
    <w:rsid w:val="00162914"/>
    <w:rsid w:val="00193336"/>
    <w:rsid w:val="0019448E"/>
    <w:rsid w:val="001977C6"/>
    <w:rsid w:val="001A1510"/>
    <w:rsid w:val="001C0F5C"/>
    <w:rsid w:val="001C349B"/>
    <w:rsid w:val="001D69F4"/>
    <w:rsid w:val="001E2710"/>
    <w:rsid w:val="001F3073"/>
    <w:rsid w:val="002218DB"/>
    <w:rsid w:val="00240690"/>
    <w:rsid w:val="002513E4"/>
    <w:rsid w:val="00262205"/>
    <w:rsid w:val="00265A37"/>
    <w:rsid w:val="00273360"/>
    <w:rsid w:val="00283D0D"/>
    <w:rsid w:val="00284106"/>
    <w:rsid w:val="002A553E"/>
    <w:rsid w:val="002B0B76"/>
    <w:rsid w:val="002B3ECE"/>
    <w:rsid w:val="002D61C4"/>
    <w:rsid w:val="002E2F64"/>
    <w:rsid w:val="002E4C55"/>
    <w:rsid w:val="002E51BE"/>
    <w:rsid w:val="002F4513"/>
    <w:rsid w:val="00303E3A"/>
    <w:rsid w:val="00320047"/>
    <w:rsid w:val="00324F64"/>
    <w:rsid w:val="003336DB"/>
    <w:rsid w:val="00366BF4"/>
    <w:rsid w:val="003844A9"/>
    <w:rsid w:val="003844DB"/>
    <w:rsid w:val="003A2431"/>
    <w:rsid w:val="003B286D"/>
    <w:rsid w:val="003B7ED5"/>
    <w:rsid w:val="003C55A6"/>
    <w:rsid w:val="003C62CC"/>
    <w:rsid w:val="003D3279"/>
    <w:rsid w:val="003F3F25"/>
    <w:rsid w:val="00404BD9"/>
    <w:rsid w:val="00407DCC"/>
    <w:rsid w:val="0042140A"/>
    <w:rsid w:val="00446BF4"/>
    <w:rsid w:val="004516FF"/>
    <w:rsid w:val="00474857"/>
    <w:rsid w:val="00475134"/>
    <w:rsid w:val="004928C1"/>
    <w:rsid w:val="004942F8"/>
    <w:rsid w:val="004B0069"/>
    <w:rsid w:val="004B1F41"/>
    <w:rsid w:val="004C3A48"/>
    <w:rsid w:val="004D18EB"/>
    <w:rsid w:val="004E0FB6"/>
    <w:rsid w:val="00503952"/>
    <w:rsid w:val="00504B40"/>
    <w:rsid w:val="005156D0"/>
    <w:rsid w:val="00526993"/>
    <w:rsid w:val="005363E4"/>
    <w:rsid w:val="00546D47"/>
    <w:rsid w:val="00550060"/>
    <w:rsid w:val="005504CF"/>
    <w:rsid w:val="00555D57"/>
    <w:rsid w:val="0057355C"/>
    <w:rsid w:val="00576DCF"/>
    <w:rsid w:val="00594659"/>
    <w:rsid w:val="00595340"/>
    <w:rsid w:val="00595AC9"/>
    <w:rsid w:val="005A6AEA"/>
    <w:rsid w:val="005D1CD9"/>
    <w:rsid w:val="00602AFE"/>
    <w:rsid w:val="006046ED"/>
    <w:rsid w:val="00617051"/>
    <w:rsid w:val="006332A2"/>
    <w:rsid w:val="00634A16"/>
    <w:rsid w:val="006410E4"/>
    <w:rsid w:val="006449DF"/>
    <w:rsid w:val="00653B4A"/>
    <w:rsid w:val="00664301"/>
    <w:rsid w:val="00674781"/>
    <w:rsid w:val="0068259E"/>
    <w:rsid w:val="006A0C19"/>
    <w:rsid w:val="006B229A"/>
    <w:rsid w:val="006B70DC"/>
    <w:rsid w:val="006C55BB"/>
    <w:rsid w:val="006F0FE5"/>
    <w:rsid w:val="006F5202"/>
    <w:rsid w:val="0070110E"/>
    <w:rsid w:val="00710ED1"/>
    <w:rsid w:val="0072627E"/>
    <w:rsid w:val="00731360"/>
    <w:rsid w:val="00734503"/>
    <w:rsid w:val="007410C8"/>
    <w:rsid w:val="00746FC6"/>
    <w:rsid w:val="007B0EB4"/>
    <w:rsid w:val="007B438D"/>
    <w:rsid w:val="007B68C3"/>
    <w:rsid w:val="007C4E39"/>
    <w:rsid w:val="007D351A"/>
    <w:rsid w:val="007D4691"/>
    <w:rsid w:val="007D532D"/>
    <w:rsid w:val="007E7EE0"/>
    <w:rsid w:val="007F4626"/>
    <w:rsid w:val="007F6C00"/>
    <w:rsid w:val="00802978"/>
    <w:rsid w:val="00802C5A"/>
    <w:rsid w:val="008232BF"/>
    <w:rsid w:val="00825448"/>
    <w:rsid w:val="00827D57"/>
    <w:rsid w:val="0083033A"/>
    <w:rsid w:val="00836C49"/>
    <w:rsid w:val="00855440"/>
    <w:rsid w:val="00863E61"/>
    <w:rsid w:val="00877ACE"/>
    <w:rsid w:val="008839B7"/>
    <w:rsid w:val="0088443E"/>
    <w:rsid w:val="00895B0A"/>
    <w:rsid w:val="008D515A"/>
    <w:rsid w:val="008E3A07"/>
    <w:rsid w:val="008E5B1D"/>
    <w:rsid w:val="008F4EFB"/>
    <w:rsid w:val="00901EF5"/>
    <w:rsid w:val="009202CE"/>
    <w:rsid w:val="009206C4"/>
    <w:rsid w:val="009346BD"/>
    <w:rsid w:val="009431A6"/>
    <w:rsid w:val="00943715"/>
    <w:rsid w:val="009570BB"/>
    <w:rsid w:val="00977E3C"/>
    <w:rsid w:val="00982604"/>
    <w:rsid w:val="00984A72"/>
    <w:rsid w:val="009B47EE"/>
    <w:rsid w:val="009C4DC1"/>
    <w:rsid w:val="009D305C"/>
    <w:rsid w:val="009E43D6"/>
    <w:rsid w:val="00A348C0"/>
    <w:rsid w:val="00A43750"/>
    <w:rsid w:val="00A43A9A"/>
    <w:rsid w:val="00A619F5"/>
    <w:rsid w:val="00A61CF1"/>
    <w:rsid w:val="00A675DE"/>
    <w:rsid w:val="00A72389"/>
    <w:rsid w:val="00AB4931"/>
    <w:rsid w:val="00AC0C4D"/>
    <w:rsid w:val="00AD04BD"/>
    <w:rsid w:val="00AE033E"/>
    <w:rsid w:val="00AE73E0"/>
    <w:rsid w:val="00B2398E"/>
    <w:rsid w:val="00B27044"/>
    <w:rsid w:val="00B31727"/>
    <w:rsid w:val="00B33262"/>
    <w:rsid w:val="00B34777"/>
    <w:rsid w:val="00B43646"/>
    <w:rsid w:val="00B510B9"/>
    <w:rsid w:val="00B5443B"/>
    <w:rsid w:val="00B67011"/>
    <w:rsid w:val="00B7651F"/>
    <w:rsid w:val="00B81A3C"/>
    <w:rsid w:val="00B879CA"/>
    <w:rsid w:val="00B94800"/>
    <w:rsid w:val="00B9499B"/>
    <w:rsid w:val="00B96CC4"/>
    <w:rsid w:val="00BC2F60"/>
    <w:rsid w:val="00BE5D5E"/>
    <w:rsid w:val="00BE63EF"/>
    <w:rsid w:val="00C15F90"/>
    <w:rsid w:val="00C30DE4"/>
    <w:rsid w:val="00C35430"/>
    <w:rsid w:val="00C5368E"/>
    <w:rsid w:val="00C62E97"/>
    <w:rsid w:val="00C65ABC"/>
    <w:rsid w:val="00C76F59"/>
    <w:rsid w:val="00C80607"/>
    <w:rsid w:val="00C96CA6"/>
    <w:rsid w:val="00CB5E20"/>
    <w:rsid w:val="00CC128C"/>
    <w:rsid w:val="00CC32AE"/>
    <w:rsid w:val="00CD1FB5"/>
    <w:rsid w:val="00CD216B"/>
    <w:rsid w:val="00CE3C7E"/>
    <w:rsid w:val="00D00C5F"/>
    <w:rsid w:val="00D10EB1"/>
    <w:rsid w:val="00D11880"/>
    <w:rsid w:val="00D27DF2"/>
    <w:rsid w:val="00D405AD"/>
    <w:rsid w:val="00D42429"/>
    <w:rsid w:val="00D444F7"/>
    <w:rsid w:val="00D56051"/>
    <w:rsid w:val="00D57728"/>
    <w:rsid w:val="00D74876"/>
    <w:rsid w:val="00D76D7F"/>
    <w:rsid w:val="00D929CB"/>
    <w:rsid w:val="00D9308A"/>
    <w:rsid w:val="00DA341F"/>
    <w:rsid w:val="00DA4C95"/>
    <w:rsid w:val="00DA680E"/>
    <w:rsid w:val="00DD791D"/>
    <w:rsid w:val="00DE2FAF"/>
    <w:rsid w:val="00DF2DC4"/>
    <w:rsid w:val="00DF6000"/>
    <w:rsid w:val="00E01B53"/>
    <w:rsid w:val="00E60CF6"/>
    <w:rsid w:val="00E84BA1"/>
    <w:rsid w:val="00E85511"/>
    <w:rsid w:val="00E93428"/>
    <w:rsid w:val="00E97E50"/>
    <w:rsid w:val="00EA5D25"/>
    <w:rsid w:val="00EB2B55"/>
    <w:rsid w:val="00EB701B"/>
    <w:rsid w:val="00EB7150"/>
    <w:rsid w:val="00EC5BFD"/>
    <w:rsid w:val="00ED0506"/>
    <w:rsid w:val="00ED0999"/>
    <w:rsid w:val="00ED5471"/>
    <w:rsid w:val="00EE1125"/>
    <w:rsid w:val="00EE253D"/>
    <w:rsid w:val="00EE55F7"/>
    <w:rsid w:val="00F3331D"/>
    <w:rsid w:val="00F416CF"/>
    <w:rsid w:val="00F614E0"/>
    <w:rsid w:val="00F61F07"/>
    <w:rsid w:val="00F83E7C"/>
    <w:rsid w:val="00F91E08"/>
    <w:rsid w:val="00FA1FD8"/>
    <w:rsid w:val="00FB3812"/>
    <w:rsid w:val="00FB49E9"/>
    <w:rsid w:val="00FD77A9"/>
    <w:rsid w:val="00FE1048"/>
    <w:rsid w:val="00FE31A0"/>
    <w:rsid w:val="00FF03C9"/>
    <w:rsid w:val="00FF1EF5"/>
    <w:rsid w:val="00F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E32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F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F0FE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2">
    <w:name w:val="Без интервала2"/>
    <w:rsid w:val="006F0F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726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1F4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5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553E"/>
    <w:rPr>
      <w:rFonts w:ascii="Segoe UI" w:eastAsia="Calibri" w:hAnsi="Segoe UI" w:cs="Segoe UI"/>
      <w:sz w:val="18"/>
      <w:szCs w:val="18"/>
    </w:rPr>
  </w:style>
  <w:style w:type="paragraph" w:customStyle="1" w:styleId="a7">
    <w:name w:val="Содержимое таблицы"/>
    <w:basedOn w:val="a"/>
    <w:rsid w:val="00AB4931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8">
    <w:name w:val="Hyperlink"/>
    <w:basedOn w:val="a0"/>
    <w:uiPriority w:val="99"/>
    <w:unhideWhenUsed/>
    <w:rsid w:val="002513E4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929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929CB"/>
    <w:rPr>
      <w:rFonts w:ascii="Courier New" w:eastAsiaTheme="minorEastAsia" w:hAnsi="Courier New" w:cs="Courier New"/>
      <w:sz w:val="20"/>
      <w:szCs w:val="20"/>
      <w:lang w:eastAsia="ru-RU"/>
    </w:rPr>
  </w:style>
  <w:style w:type="table" w:customStyle="1" w:styleId="TableGrid">
    <w:name w:val="TableGrid"/>
    <w:rsid w:val="00901EF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F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6F0FE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2">
    <w:name w:val="Без интервала2"/>
    <w:rsid w:val="006F0FE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3">
    <w:name w:val="Table Grid"/>
    <w:basedOn w:val="a1"/>
    <w:uiPriority w:val="39"/>
    <w:rsid w:val="00726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1F4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A55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553E"/>
    <w:rPr>
      <w:rFonts w:ascii="Segoe UI" w:eastAsia="Calibri" w:hAnsi="Segoe UI" w:cs="Segoe UI"/>
      <w:sz w:val="18"/>
      <w:szCs w:val="18"/>
    </w:rPr>
  </w:style>
  <w:style w:type="paragraph" w:customStyle="1" w:styleId="a7">
    <w:name w:val="Содержимое таблицы"/>
    <w:basedOn w:val="a"/>
    <w:rsid w:val="00AB4931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8">
    <w:name w:val="Hyperlink"/>
    <w:basedOn w:val="a0"/>
    <w:uiPriority w:val="99"/>
    <w:unhideWhenUsed/>
    <w:rsid w:val="002513E4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D929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929CB"/>
    <w:rPr>
      <w:rFonts w:ascii="Courier New" w:eastAsiaTheme="minorEastAsia" w:hAnsi="Courier New" w:cs="Courier New"/>
      <w:sz w:val="20"/>
      <w:szCs w:val="20"/>
      <w:lang w:eastAsia="ru-RU"/>
    </w:rPr>
  </w:style>
  <w:style w:type="table" w:customStyle="1" w:styleId="TableGrid">
    <w:name w:val="TableGrid"/>
    <w:rsid w:val="00901EF5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4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yandex.ru/clck/jsredir?bu=7dh15l&amp;from=yandex.ru%3Bsearch%2F%3Bweb%3B%3B&amp;text=&amp;etext=2202.owReoptSxVU-9knWkSPOqwKFoEGdFpu2FbXaweoTJx-OEQDUe0VQBrlm2_5Ubd3c2PPz3AdFMOkgO5w6cQI2uW9pb2pscHlrZHJldGl3YmE.04001c6fda532adc613fa49507ddbe0f513aec4c&amp;uuid=&amp;state=jLT9ScZ_wbo,&amp;&amp;cst=AiuY0DBWFJ5fN_r-AEszk4FDDQ-xRRZ9aBhyPZENoYhI4u6hG4t7Q2vgott_RS-puS6vCHhwTQHhnaWpEKn8UJZzhLc4_2kZaoYFkwMtPi3OjfbWFyRtIwkLTDICWwRmoXMg9A0mT3b4S73FBkzPT4NSz51Y0s44uJEcxmNMr3JERzy7C64C_qF4uI1oyy7piWCtWDYxd424KLYq-EDMx-Czxmy5AXCgNd_z2DqBSJXd1Cu4kCVABvYLC1DBKoN18Yfl96bKJdlPF45dmHaISu4r50rYV_tVs6bcjk0xQ-XJcvVxBZc93M2ZrMIHvqFG9TEPILHEV-eiRfAAIN57WhqoX7D7WrVvuqIxVJYTY75c0p8C5KgDVUNMaudU3vaoZoxIBzY-begyUdqUvBy930yY3Tam_vEKLBSio9Ga--6JJ2HRbpbT-7F0KEwSALbjbTX3Tklht-uLdXWJASv9SU9d4j5U-GthgF20Gton63Ujbw5Ve0kIjze40WO0j3MuPS9AIiEJ90aeZdR9nEjaU3wOSbFiDCcMfO-XiriDgkiMRUd8Pdo6AlGN9iXroQK2d46eleYpBwBNlVxArnpbMe5PExPgJHzgWfG0ZTGX8uR9wE3R2_TtSavc8p14ME2D3peVNh4WYkJmtBwCveNMwwKtjW8zOT18jbAr0gAj_Lpi9FD8cHuiNcJBawHpTKvAnkChwfg1zgq6Rh1pj7ECeu7SZjoZCI2nPUUdnLCIBLvRzZqCxMRfBimUtNuTk3tkipF9DpPYJsBJE5JZufMiGI0o3I_J_uak5tprVs_QKXVRCyD5dv-n3isgzR19Z6Rvf8EKbkWWHZ3MbaB3VoefknOsnPDpVG3tD5xFJAr_7mjPkfyivqFMky6iTRBSSZu_yWpk6G4QsegyWmxZ0tmipiLZakyyfpR_DAAk3nYPthCpQxO-8qhT-PbnEqb_xyApKqjR51NktrQOBuRxRHsA1pz0yXYrowaS&amp;data=UlNrNmk5WktYejR0eWJFYk1Ldmtxb2NDYjB6VTUyWnBES3hIdzdKejBvVDVCdi1XaFdnSzlVc2Jtdi1LcXBMYm5KNlZ5Vmc5N0FIVTJEUG9Jc29jM3pMU0lOUkFrSE85amdnN0ptNmtxb3hmNWEtTi1sQk5ZUSws&amp;sign=cf4a31121fe01bbc8ca00656f5198cc6&amp;keyno=0&amp;b64e=2&amp;ref=orjY4mGPRjk5boDnW0uvlrrd71vZw9kpVBUyA8nmgRGT7nGqYMoHxjijXIa_troVI5-cg2Nr-MB8mhTZrvHsNJq6unX3pJYAz5J01_4XosDnioOlLteljW4NT3pzgFxlAMFnq0PVUvDzpAaM3X9akK-lKroBb4K4p2d0UYKaBGruxeM7HQ2nN4QwiBPmaiV0UrdEC_Y1sXxuKBmq2sv8aTMMVT7sN336j5_aWZTx2ourNWvhoPCUa49mSCHOgQmgKxPXZpmxuso,&amp;l10n=ru&amp;cts=1591274348764%40%40events%3D%5B%7B%22event%22%3A%22click%22%2C%22id%22%3A%227dh15l%22%2C%22cts%22%3A1591274348764%2C%22fast%22%3A%7B%22organic%22%3A1%7D%2C%22service%22%3A%22web%22%2C%22event-id%22%3A%22kb0rntngwt%22%7D%5D&amp;mc=4.593429088311722&amp;hdtime=14678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1819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Семья</dc:creator>
  <cp:lastModifiedBy>USER</cp:lastModifiedBy>
  <cp:revision>11</cp:revision>
  <cp:lastPrinted>2020-06-15T06:03:00Z</cp:lastPrinted>
  <dcterms:created xsi:type="dcterms:W3CDTF">2020-06-26T09:25:00Z</dcterms:created>
  <dcterms:modified xsi:type="dcterms:W3CDTF">2025-10-28T08:48:00Z</dcterms:modified>
</cp:coreProperties>
</file>