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33185" w:rsidRPr="00133185" w:rsidRDefault="00133185" w:rsidP="00133185">
      <w:r w:rsidRPr="00133185">
        <w:t>На данный момент персональный состав попечительского совета утверждается директором учреждения.</w:t>
      </w:r>
    </w:p>
    <w:p w:rsidR="00133185" w:rsidRPr="00133185" w:rsidRDefault="00133185" w:rsidP="00133185">
      <w:r w:rsidRPr="00133185">
        <w:rPr>
          <w:b/>
          <w:bCs/>
        </w:rPr>
        <w:t>Положение о Попечительском совете государственного казенного учреждения Самарской области «Комплексный центр социального обслуживания населения Центрального округа»</w:t>
      </w:r>
    </w:p>
    <w:p w:rsidR="00133185" w:rsidRPr="00133185" w:rsidRDefault="00133185" w:rsidP="00133185">
      <w:pPr>
        <w:numPr>
          <w:ilvl w:val="0"/>
          <w:numId w:val="1"/>
        </w:numPr>
      </w:pPr>
      <w:r w:rsidRPr="00133185">
        <w:rPr>
          <w:b/>
          <w:bCs/>
        </w:rPr>
        <w:t>Общие положения</w:t>
      </w:r>
    </w:p>
    <w:p w:rsidR="00133185" w:rsidRPr="00133185" w:rsidRDefault="00133185" w:rsidP="00133185">
      <w:r w:rsidRPr="00133185">
        <w:rPr>
          <w:b/>
          <w:bCs/>
        </w:rPr>
        <w:t> </w:t>
      </w:r>
      <w:r w:rsidRPr="00133185">
        <w:br/>
        <w:t>1.1. Настоящее Положение о Попечительском совете (далее – Положение) устанавливает порядок формирования и функционирования Попечительского совета государственного казенного учреждения Самарской области «Комплексный центр социального обслуживания населения Центрального округа» (далее – ГКУ СО «КЦСОН Центрального округа»).</w:t>
      </w:r>
      <w:r w:rsidRPr="00133185">
        <w:br/>
        <w:t>1.2. Попечительский совет  ГКУ СО «КЦСОН Центрального округа» (далее – Попечительский совет) является совещательным органом, который создается с целью оказания содействия администрации в организации уставной деятельности ГКУ СО «КЦСОН Центрального округа», укреплении его материально-технической базы, решении вопросов социального обслуживания граждан.</w:t>
      </w:r>
      <w:r w:rsidRPr="00133185">
        <w:br/>
        <w:t>1.3. Цели и задачи Попечительского совета определяются Уставом ГКУ СО «КЦСОН Центрального округа»  и настоящим Положением.</w:t>
      </w:r>
      <w:r w:rsidRPr="00133185">
        <w:br/>
        <w:t>1.4. Попечительский совет действует на основе гласности, добровольности и равноправия его членов.</w:t>
      </w:r>
      <w:r w:rsidRPr="00133185">
        <w:br/>
        <w:t>1.5. Попечительский совет не является юридическим лицом. Структура, порядок формирования, компетенция и порядок организации деятельности Попечительского совета определяются настоящим Положением.</w:t>
      </w:r>
      <w:r w:rsidRPr="00133185">
        <w:br/>
        <w:t>1.6.  Правовую основу деятельности попечительского совета составляют Конституция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приказы Министерства труда и социальной защиты Российской Федерации, а также настоящее Положение.</w:t>
      </w:r>
      <w:r w:rsidRPr="00133185">
        <w:br/>
        <w:t>1.7. Попечительский совет создается на весь период деятельности ГКУ СО «КЦСОН Центрального округа».</w:t>
      </w:r>
      <w:r w:rsidRPr="00133185">
        <w:br/>
        <w:t>1.8. Попечительский совет не вправе вмешиваться в текущую оперативно-распорядительную деятельность администрации ГКУ СО «КЦСОН Центрального округа».</w:t>
      </w:r>
    </w:p>
    <w:p w:rsidR="00133185" w:rsidRPr="00133185" w:rsidRDefault="00133185" w:rsidP="00133185">
      <w:pPr>
        <w:numPr>
          <w:ilvl w:val="0"/>
          <w:numId w:val="2"/>
        </w:numPr>
      </w:pPr>
      <w:r w:rsidRPr="00133185">
        <w:rPr>
          <w:b/>
          <w:bCs/>
        </w:rPr>
        <w:t>Основные задачи Попечительского совета</w:t>
      </w:r>
    </w:p>
    <w:p w:rsidR="00133185" w:rsidRPr="00133185" w:rsidRDefault="00133185" w:rsidP="00133185">
      <w:r w:rsidRPr="00133185">
        <w:rPr>
          <w:b/>
          <w:bCs/>
        </w:rPr>
        <w:t> </w:t>
      </w:r>
      <w:r w:rsidRPr="00133185">
        <w:br/>
        <w:t>Основными задачами Попечительского совета являются:</w:t>
      </w:r>
      <w:r w:rsidRPr="00133185">
        <w:br/>
        <w:t>2.1. Содействие в решении текущих и перспективных задач развития и эффективного функционирования ГКУ СО «КЦСОН Центрального округа», улучшения качества его работы;</w:t>
      </w:r>
      <w:r w:rsidRPr="00133185">
        <w:br/>
        <w:t>2.2. Содействие в привлечении финансовых и материальных средств для обеспечения деятельности ГКУ СО «КЦСОН Центрального округа»;</w:t>
      </w:r>
      <w:r w:rsidRPr="00133185">
        <w:br/>
        <w:t>2.3. Содействие в совершенствовании материально-технической базы ГКУ СО «КЦСОН Центрального округа»;</w:t>
      </w:r>
      <w:r w:rsidRPr="00133185">
        <w:br/>
        <w:t>2.4.  Содействие в улучшении качества предоставляемых социальных услуг;</w:t>
      </w:r>
      <w:r w:rsidRPr="00133185">
        <w:br/>
        <w:t>2.5. Содействие в повышении квалификации работников ГКУ СО «КЦСОН Центрального округа», стимулировании их профессионального развития;</w:t>
      </w:r>
      <w:r w:rsidRPr="00133185">
        <w:br/>
        <w:t>2.6. Содействие в повышении информационной открытости ГКУ СО «КЦСОН Центрального округа»;</w:t>
      </w:r>
      <w:r w:rsidRPr="00133185">
        <w:br/>
        <w:t xml:space="preserve">2.7. Содействие в решении иных вопросов, связанных с повышением эффективности деятельности </w:t>
      </w:r>
      <w:r w:rsidRPr="00133185">
        <w:lastRenderedPageBreak/>
        <w:t>ГКУ СО «КЦСОН Центрального округа»;</w:t>
      </w:r>
      <w:r w:rsidRPr="00133185">
        <w:br/>
        <w:t>2.8. Участие в организации новых форм социального обслуживания граждан.</w:t>
      </w:r>
    </w:p>
    <w:p w:rsidR="00133185" w:rsidRPr="00133185" w:rsidRDefault="00133185" w:rsidP="00133185">
      <w:pPr>
        <w:numPr>
          <w:ilvl w:val="0"/>
          <w:numId w:val="3"/>
        </w:numPr>
      </w:pPr>
      <w:r w:rsidRPr="00133185">
        <w:rPr>
          <w:b/>
          <w:bCs/>
        </w:rPr>
        <w:t> Порядок формирования Попечительского совета</w:t>
      </w:r>
    </w:p>
    <w:p w:rsidR="00133185" w:rsidRPr="00133185" w:rsidRDefault="00133185" w:rsidP="00133185">
      <w:r w:rsidRPr="00133185">
        <w:rPr>
          <w:b/>
          <w:bCs/>
        </w:rPr>
        <w:t> </w:t>
      </w:r>
      <w:r w:rsidRPr="00133185">
        <w:br/>
        <w:t>3.1. В состав Попечительского совета могут входить представители органов государственной власти, органов местного самоуправления, предпринимательских и финансовых кругов, средств массовой информации, различных общественных организаций или религиозных объединений, ассоциаций и фондов, предприятий, организаций и учреждений независимо от форм собственности, а также граждане, изъявившие желание работать в Попечительском совете, профессиональная, общественная деятельность, знания, ресурсные возможности, деловые и моральные качества которых могут позитивным образом содействовать функционированию и развитию ГКУ СО «КЦСОН Центрального округа».</w:t>
      </w:r>
      <w:r w:rsidRPr="00133185">
        <w:br/>
        <w:t>3.2. Членами Попечительского совета могут быть юридические лица, которые действуют лично или через своих представителей,</w:t>
      </w:r>
      <w:r w:rsidRPr="00133185">
        <w:br/>
        <w:t>работники ГКУ СО «КЦСОН Центрального округа».</w:t>
      </w:r>
      <w:r w:rsidRPr="00133185">
        <w:br/>
        <w:t>3.3. Попечительский совет состоит из председателя Попечительского совета, заместителя председателя Попечительского совета, членов Попечительского совета, в том числе секретаря Попечительского совета.</w:t>
      </w:r>
      <w:r w:rsidRPr="00133185">
        <w:br/>
        <w:t>3.4. Состав Попечительского совета определяется администрацией ГКУ СО «КЦСОН Центрального округа»</w:t>
      </w:r>
      <w:r w:rsidRPr="00133185">
        <w:br/>
        <w:t>3.5. Персональный состав Попечительского совета утверждается приказом директора ГКУ СО «КЦСОН Центрального округа» сроком на 3 года.</w:t>
      </w:r>
      <w:r w:rsidRPr="00133185">
        <w:br/>
        <w:t>3.6. Общее количество членов Попечительского совета составляет не менее 5  человек.</w:t>
      </w:r>
      <w:r w:rsidRPr="00133185">
        <w:br/>
        <w:t>3.7. Исключение из состава Попечительского совета осуществляется:</w:t>
      </w:r>
    </w:p>
    <w:p w:rsidR="00133185" w:rsidRPr="00133185" w:rsidRDefault="00133185" w:rsidP="00133185">
      <w:r w:rsidRPr="00133185">
        <w:t>— по собственному желанию члена Попечительского совета после того, как он письменно проинформировал Попечительский совет;</w:t>
      </w:r>
    </w:p>
    <w:p w:rsidR="00133185" w:rsidRPr="00133185" w:rsidRDefault="00133185" w:rsidP="00133185">
      <w:r w:rsidRPr="00133185">
        <w:t>— решением большинства голосов общего собрания Попечительского совета по согласованию с администрацией ГКУ СО «КЦСОН Центрального округа»</w:t>
      </w:r>
      <w:r w:rsidRPr="00133185">
        <w:br/>
        <w:t>3.8. Новые представители могут быть приняты в состав Попечительского совета при условии, что за их кандидатуры проголосовало более половины от числа присутствующих на заседании членов Попечительского совета.</w:t>
      </w:r>
      <w:r w:rsidRPr="00133185">
        <w:br/>
        <w:t>3.9. В заседаниях Попечительского совета с правом совещательного голоса принимает участие директор ГКУ СО «КЦСОН Центрального округа»,  в его отсутствие – лицо, замещающее директора ГКУ СО «КЦСОН Центрального округа»</w:t>
      </w:r>
      <w:r w:rsidRPr="00133185">
        <w:br/>
        <w:t>3.10. Директор ГКУ СО «КЦСОН Центрального округа» вправе распустить Попечительский совет, если последний не проводит свои заседания в течение полугода, не выполняет свои функции или принимает решения, противоречащие действующему законодательству Российской Федерации. В этом случае происходит новое формирование Попечительского совета по установленной процедуре.</w:t>
      </w:r>
    </w:p>
    <w:p w:rsidR="00133185" w:rsidRPr="00133185" w:rsidRDefault="00133185" w:rsidP="00133185">
      <w:pPr>
        <w:numPr>
          <w:ilvl w:val="0"/>
          <w:numId w:val="4"/>
        </w:numPr>
      </w:pPr>
      <w:r w:rsidRPr="00133185">
        <w:rPr>
          <w:b/>
          <w:bCs/>
        </w:rPr>
        <w:t>Организация и порядок работы Попечительского совета</w:t>
      </w:r>
    </w:p>
    <w:p w:rsidR="00133185" w:rsidRPr="00133185" w:rsidRDefault="00133185" w:rsidP="00133185">
      <w:r w:rsidRPr="00133185">
        <w:rPr>
          <w:b/>
          <w:bCs/>
        </w:rPr>
        <w:t> </w:t>
      </w:r>
      <w:r w:rsidRPr="00133185">
        <w:br/>
        <w:t>4.1. Организационной формой работы Попечительского совета являются заседания, которые проводятся не реже одного раза в полугодие.</w:t>
      </w:r>
      <w:r w:rsidRPr="00133185">
        <w:br/>
        <w:t xml:space="preserve">4.2. Планирование работы Попечительского совета осуществляется в соответствии с планом работы, который разрабатывается и принимается на заседании Попечительского совета с учетом предложений администрации ГКУ СО «КЦСОН Центрального округа».  План работы Попечительского совета предоставляется директору ГКУ СО «КЦСОН Центрального </w:t>
      </w:r>
      <w:proofErr w:type="gramStart"/>
      <w:r w:rsidRPr="00133185">
        <w:t>округа»  один</w:t>
      </w:r>
      <w:proofErr w:type="gramEnd"/>
      <w:r w:rsidRPr="00133185">
        <w:t xml:space="preserve"> </w:t>
      </w:r>
      <w:r w:rsidRPr="00133185">
        <w:lastRenderedPageBreak/>
        <w:t>раз в год.</w:t>
      </w:r>
      <w:r w:rsidRPr="00133185">
        <w:br/>
        <w:t>4.3. Работу Попечительского совета организует председатель. Председатель Попечительского совета созывает его заседания, председательствует на них и организует ведение протокола.</w:t>
      </w:r>
      <w:r w:rsidRPr="00133185">
        <w:br/>
        <w:t>В отсутствие председателя Попечительского совета его функции осуществляет заместитель председателя Попечительского совета. Правом созыва заседаний Попечительского совета обладает также директор ГКУ СО «КЦСОН Центрального округа».</w:t>
      </w:r>
      <w:r w:rsidRPr="00133185">
        <w:br/>
        <w:t>Секретарь Попечительского совета принимает и регистрирует материалы, представленные на заседание Попечительского совета, ведет протокол заседания.</w:t>
      </w:r>
      <w:r w:rsidRPr="00133185">
        <w:br/>
        <w:t>Секретарь определяется Попечительским советом,  является его членом, ведет протокол заседаний Попечительского совета, оповещает о дате и времени проведения заседаний, осуществляет иную деятельность в рамках реализации основных направлений работы Попечительского совета.</w:t>
      </w:r>
      <w:r w:rsidRPr="00133185">
        <w:br/>
        <w:t>4.4. Заседания Попечительского совета проводятся открыто.</w:t>
      </w:r>
      <w:r w:rsidRPr="00133185">
        <w:br/>
        <w:t>4.5. Первое заседание Попечительского совета созывается директором ГКУ СО «КЦСОН Центрального округа».</w:t>
      </w:r>
      <w:r w:rsidRPr="00133185">
        <w:br/>
        <w:t>На первом заседании открытым голосованием простым большинством голосов избирается председатель, заместитель председателя и назначается секретарь Попечительского совета.</w:t>
      </w:r>
      <w:r w:rsidRPr="00133185">
        <w:br/>
        <w:t>4.6. Заседания Попечительского совета правомочны при присутствии на них не менее 2/3 от числа всех его членов.</w:t>
      </w:r>
      <w:r w:rsidRPr="00133185">
        <w:br/>
        <w:t>4.7. Решения Попечительского совета принимаются путем открытого голосования большинством голосов присутствующих на заседании членов Попечительского совета. В случае равенства голосов «за» и «против» решающим является голос председательствующего.</w:t>
      </w:r>
      <w:r w:rsidRPr="00133185">
        <w:br/>
        <w:t>4.8. Внеочередное заседание Попечительского совета может быть созвано его председателем или лицом, его замещающим, по мере необходимости или по требованию не менее половины членов Попечительского совета.</w:t>
      </w:r>
      <w:r w:rsidRPr="00133185">
        <w:br/>
        <w:t>4.9.  Решения Попечительского совета оформляются протоколами, которые подписываются его председателем и секретарем.</w:t>
      </w:r>
      <w:r w:rsidRPr="00133185">
        <w:br/>
        <w:t>4.10. Решения Попечительского совета имеют рекомендательный и консультативный характер.</w:t>
      </w:r>
      <w:r w:rsidRPr="00133185">
        <w:br/>
        <w:t>4.11. Члены Попечительского совета исполняют свои обязанности безвозмездно без отрыва от основной производственной и служебной деятельности.</w:t>
      </w:r>
      <w:r w:rsidRPr="00133185">
        <w:br/>
        <w:t>4.12. Попечительский совет составляет ежегодный отчет о своей деятельности. Отчет о работе Попечительского совета должен соответствовать требованиям законодательства Российской Федерации о защите персональных данных, а также о защите государственной, коммерческой, банковской, налоговой или иной охраняемой законом тайны и другой конфиденциальной информации.</w:t>
      </w:r>
      <w:r w:rsidRPr="00133185">
        <w:br/>
        <w:t>4.13. Администрация ГКУ СО «КЦСОН Центрального округа» информирует Попечительский совет о своей деятельности, планах развития, требуемой помощи, обеспечивает его нормативно-правовыми актами, методическими и другими материалами в сфере социального обслуживания населения, а также при необходимости,     предоставляет Попечительскому совету на безвозмездных условиях помещение для проведения заседаний.</w:t>
      </w:r>
    </w:p>
    <w:p w:rsidR="00133185" w:rsidRPr="00133185" w:rsidRDefault="00133185" w:rsidP="00133185">
      <w:pPr>
        <w:numPr>
          <w:ilvl w:val="0"/>
          <w:numId w:val="5"/>
        </w:numPr>
      </w:pPr>
      <w:r w:rsidRPr="00133185">
        <w:rPr>
          <w:b/>
          <w:bCs/>
        </w:rPr>
        <w:t>Права Попечительского совета</w:t>
      </w:r>
    </w:p>
    <w:p w:rsidR="00133185" w:rsidRPr="00133185" w:rsidRDefault="00133185" w:rsidP="00133185">
      <w:r w:rsidRPr="00133185">
        <w:rPr>
          <w:b/>
          <w:bCs/>
        </w:rPr>
        <w:t> </w:t>
      </w:r>
      <w:r w:rsidRPr="00133185">
        <w:br/>
        <w:t>Для осуществления возложенных функций членам Попечительского совета предоставлены следующие права:</w:t>
      </w:r>
      <w:r w:rsidRPr="00133185">
        <w:br/>
        <w:t>5.1. Использовать в своей работе информацию о деятельности ГКУ СО «КЦСОН Центрального округа», содержащуюся на официальных Интернет-ресурсах (сайт https://semija-tlt.ru)</w:t>
      </w:r>
      <w:r w:rsidRPr="00133185">
        <w:br/>
        <w:t>5.2. Способствовать целесообразному расходованию средств, передаваемых попечителями для осуществления его уставной деятельности;</w:t>
      </w:r>
      <w:r w:rsidRPr="00133185">
        <w:br/>
        <w:t xml:space="preserve">5.3. Вносить предложения администрации ГКУ СО «КЦСОН Центрального округа» по </w:t>
      </w:r>
      <w:r w:rsidRPr="00133185">
        <w:lastRenderedPageBreak/>
        <w:t>совершенствованию его деятельности в сфере социального обслуживания населения, в том числе внедрению в практику передового опыта работы, укреплению кадрового состава и развитию его материально-технической базы;</w:t>
      </w:r>
      <w:r w:rsidRPr="00133185">
        <w:br/>
        <w:t>5.4. Обращаться в органы различного уровня подчинения за консультационной и методической помощью по интересующим его вопросам;</w:t>
      </w:r>
      <w:r w:rsidRPr="00133185">
        <w:br/>
        <w:t>5.5. Принимать участие в конференциях, совещаниях, семинарах, а также выступать в средствах массовой информации по вопросам социального обслуживания населения.</w:t>
      </w:r>
      <w:r w:rsidRPr="00133185">
        <w:br/>
        <w:t>5.6. Члены Попечительского совета обязаны:</w:t>
      </w:r>
    </w:p>
    <w:p w:rsidR="00133185" w:rsidRPr="00133185" w:rsidRDefault="00133185" w:rsidP="00133185">
      <w:r w:rsidRPr="00133185">
        <w:t>— участвовать в решении задач, определенных Попечительским советом;</w:t>
      </w:r>
    </w:p>
    <w:p w:rsidR="00133185" w:rsidRPr="00133185" w:rsidRDefault="00133185" w:rsidP="00133185">
      <w:r w:rsidRPr="00133185">
        <w:t>— исполнять решения Попечительского совета.</w:t>
      </w:r>
    </w:p>
    <w:p w:rsidR="00133185" w:rsidRPr="00133185" w:rsidRDefault="00133185" w:rsidP="00133185">
      <w:pPr>
        <w:numPr>
          <w:ilvl w:val="0"/>
          <w:numId w:val="6"/>
        </w:numPr>
      </w:pPr>
      <w:r w:rsidRPr="00133185">
        <w:rPr>
          <w:b/>
          <w:bCs/>
        </w:rPr>
        <w:t>Заключительные положения</w:t>
      </w:r>
    </w:p>
    <w:p w:rsidR="00133185" w:rsidRPr="00133185" w:rsidRDefault="00133185" w:rsidP="00133185">
      <w:r w:rsidRPr="00133185">
        <w:rPr>
          <w:b/>
          <w:bCs/>
        </w:rPr>
        <w:t> </w:t>
      </w:r>
      <w:r w:rsidRPr="00133185">
        <w:br/>
        <w:t>6.1. Попечительский совет привлекает внебюджетные средства за счет добровольных пожертвований, благотворительных и спонсорских взносов предприятий, частных лиц и иных, предусмотренных законом источников ГКУ СО «КЦСОН Центрального округа»;</w:t>
      </w:r>
      <w:r w:rsidRPr="00133185">
        <w:br/>
        <w:t>6.2. Вопросы деятельности Попечительского совета, не нашедшие отражения в настоящем Положении, регулируются в соответствии с действующим законодательством Российской Федерации, Самарской области, Уставом и иными локальными нормативными актами ГКУ СО «КЦСОН Центрального округа».</w:t>
      </w:r>
    </w:p>
    <w:p w:rsidR="00F44496" w:rsidRPr="00133185" w:rsidRDefault="00F44496"/>
    <w:sectPr w:rsidR="00F44496" w:rsidRPr="00133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44045"/>
    <w:multiLevelType w:val="multilevel"/>
    <w:tmpl w:val="B30A0B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48161F"/>
    <w:multiLevelType w:val="multilevel"/>
    <w:tmpl w:val="9FE8F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2517E8"/>
    <w:multiLevelType w:val="multilevel"/>
    <w:tmpl w:val="BC9E70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2B1CAE"/>
    <w:multiLevelType w:val="multilevel"/>
    <w:tmpl w:val="CA9409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6E77FC"/>
    <w:multiLevelType w:val="multilevel"/>
    <w:tmpl w:val="7EF29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B91A53"/>
    <w:multiLevelType w:val="multilevel"/>
    <w:tmpl w:val="2E6A11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3882777">
    <w:abstractNumId w:val="1"/>
  </w:num>
  <w:num w:numId="2" w16cid:durableId="1284190423">
    <w:abstractNumId w:val="3"/>
  </w:num>
  <w:num w:numId="3" w16cid:durableId="1710296063">
    <w:abstractNumId w:val="4"/>
  </w:num>
  <w:num w:numId="4" w16cid:durableId="852233003">
    <w:abstractNumId w:val="5"/>
  </w:num>
  <w:num w:numId="5" w16cid:durableId="408500798">
    <w:abstractNumId w:val="2"/>
  </w:num>
  <w:num w:numId="6" w16cid:durableId="14368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39"/>
    <w:rsid w:val="00133185"/>
    <w:rsid w:val="00193A39"/>
    <w:rsid w:val="00C11557"/>
    <w:rsid w:val="00F4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F024B-AFB5-4AB2-AE6D-7C0C1468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0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1586</Words>
  <Characters>9042</Characters>
  <Application>Microsoft Office Word</Application>
  <DocSecurity>0</DocSecurity>
  <Lines>75</Lines>
  <Paragraphs>21</Paragraphs>
  <ScaleCrop>false</ScaleCrop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2026-01-14T06:25:00Z</dcterms:created>
  <dcterms:modified xsi:type="dcterms:W3CDTF">2026-01-14T06:25:00Z</dcterms:modified>
</cp:coreProperties>
</file>